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3EDC" w14:textId="77777777" w:rsidR="007F674F" w:rsidRPr="001E658D" w:rsidRDefault="007F674F" w:rsidP="007F674F">
      <w:pPr>
        <w:jc w:val="center"/>
        <w:rPr>
          <w:rFonts w:hint="eastAsia"/>
          <w:b/>
          <w:spacing w:val="1"/>
          <w:kern w:val="0"/>
          <w:sz w:val="32"/>
          <w:szCs w:val="32"/>
        </w:rPr>
      </w:pPr>
      <w:r w:rsidRPr="007F674F">
        <w:rPr>
          <w:rFonts w:hint="eastAsia"/>
          <w:b/>
          <w:spacing w:val="120"/>
          <w:kern w:val="0"/>
          <w:sz w:val="32"/>
          <w:szCs w:val="32"/>
          <w:fitText w:val="6497" w:id="-1728920832"/>
        </w:rPr>
        <w:t>剣道八段受審者講習会要</w:t>
      </w:r>
      <w:r w:rsidRPr="007F674F">
        <w:rPr>
          <w:rFonts w:hint="eastAsia"/>
          <w:b/>
          <w:spacing w:val="1"/>
          <w:kern w:val="0"/>
          <w:sz w:val="32"/>
          <w:szCs w:val="32"/>
          <w:fitText w:val="6497" w:id="-1728920832"/>
        </w:rPr>
        <w:t>項</w:t>
      </w:r>
    </w:p>
    <w:p w14:paraId="18D865B3" w14:textId="77777777" w:rsidR="007F674F" w:rsidRPr="00E07571" w:rsidRDefault="007F674F" w:rsidP="007F674F">
      <w:pPr>
        <w:rPr>
          <w:kern w:val="0"/>
          <w:sz w:val="22"/>
          <w:szCs w:val="22"/>
        </w:rPr>
      </w:pPr>
      <w:r>
        <w:rPr>
          <w:rFonts w:hint="eastAsia"/>
          <w:kern w:val="0"/>
          <w:sz w:val="22"/>
          <w:szCs w:val="22"/>
        </w:rPr>
        <w:t>１．日　　時　　令和３年９月２６日（日</w:t>
      </w:r>
      <w:r w:rsidRPr="00E07571">
        <w:rPr>
          <w:rFonts w:hint="eastAsia"/>
          <w:kern w:val="0"/>
          <w:sz w:val="22"/>
          <w:szCs w:val="22"/>
        </w:rPr>
        <w:t>）午前９時開館</w:t>
      </w:r>
      <w:r>
        <w:rPr>
          <w:rFonts w:hint="eastAsia"/>
          <w:kern w:val="0"/>
          <w:sz w:val="22"/>
          <w:szCs w:val="22"/>
        </w:rPr>
        <w:t xml:space="preserve">　午前</w:t>
      </w:r>
      <w:r w:rsidRPr="00E07571">
        <w:rPr>
          <w:rFonts w:hint="eastAsia"/>
          <w:kern w:val="0"/>
          <w:sz w:val="22"/>
          <w:szCs w:val="22"/>
        </w:rPr>
        <w:t>１０時開始</w:t>
      </w:r>
    </w:p>
    <w:p w14:paraId="40C24D75" w14:textId="77777777" w:rsidR="007F674F" w:rsidRPr="00AC1E8A" w:rsidRDefault="007F674F" w:rsidP="007F674F">
      <w:pPr>
        <w:rPr>
          <w:kern w:val="0"/>
          <w:sz w:val="8"/>
          <w:szCs w:val="8"/>
        </w:rPr>
      </w:pPr>
    </w:p>
    <w:p w14:paraId="79225BA4" w14:textId="77777777" w:rsidR="007F674F" w:rsidRPr="00E07571" w:rsidRDefault="007F674F" w:rsidP="007F674F">
      <w:pPr>
        <w:rPr>
          <w:kern w:val="0"/>
          <w:sz w:val="22"/>
          <w:szCs w:val="22"/>
        </w:rPr>
      </w:pPr>
      <w:r>
        <w:rPr>
          <w:rFonts w:hint="eastAsia"/>
          <w:kern w:val="0"/>
          <w:sz w:val="22"/>
          <w:szCs w:val="22"/>
        </w:rPr>
        <w:t>２．場　　所　　東京武道館　第二</w:t>
      </w:r>
      <w:r w:rsidRPr="00E07571">
        <w:rPr>
          <w:rFonts w:hint="eastAsia"/>
          <w:kern w:val="0"/>
          <w:sz w:val="22"/>
          <w:szCs w:val="22"/>
        </w:rPr>
        <w:t>武道場（足立区綾瀬３－２０－１）</w:t>
      </w:r>
    </w:p>
    <w:p w14:paraId="36229020" w14:textId="77777777" w:rsidR="007F674F" w:rsidRPr="000746F6" w:rsidRDefault="007F674F" w:rsidP="007F674F">
      <w:pPr>
        <w:rPr>
          <w:kern w:val="0"/>
          <w:sz w:val="22"/>
          <w:szCs w:val="22"/>
        </w:rPr>
      </w:pPr>
      <w:r w:rsidRPr="00E07571">
        <w:rPr>
          <w:rFonts w:hint="eastAsia"/>
          <w:kern w:val="0"/>
          <w:sz w:val="22"/>
          <w:szCs w:val="22"/>
        </w:rPr>
        <w:t xml:space="preserve">　　　　　　　　※東京メトロ千代田線綾瀬駅東口下車徒歩５分</w:t>
      </w:r>
    </w:p>
    <w:p w14:paraId="66FFE4AE" w14:textId="77777777" w:rsidR="007F674F" w:rsidRPr="000746F6" w:rsidRDefault="007F674F" w:rsidP="007F674F">
      <w:pPr>
        <w:rPr>
          <w:kern w:val="0"/>
          <w:sz w:val="22"/>
          <w:szCs w:val="22"/>
        </w:rPr>
      </w:pPr>
      <w:r>
        <w:rPr>
          <w:rFonts w:hint="eastAsia"/>
          <w:kern w:val="0"/>
          <w:sz w:val="22"/>
          <w:szCs w:val="22"/>
        </w:rPr>
        <w:t xml:space="preserve">３．講　　師　　</w:t>
      </w:r>
      <w:r w:rsidRPr="00E07571">
        <w:rPr>
          <w:rFonts w:hint="eastAsia"/>
          <w:kern w:val="0"/>
          <w:sz w:val="22"/>
          <w:szCs w:val="22"/>
        </w:rPr>
        <w:t>東京都剣道連盟で委嘱する。</w:t>
      </w:r>
    </w:p>
    <w:p w14:paraId="01F4C4E0" w14:textId="77777777" w:rsidR="007F674F" w:rsidRPr="00E07571" w:rsidRDefault="007F674F" w:rsidP="007F674F">
      <w:pPr>
        <w:ind w:left="1760" w:hangingChars="800" w:hanging="1760"/>
        <w:rPr>
          <w:kern w:val="0"/>
          <w:sz w:val="22"/>
          <w:szCs w:val="22"/>
        </w:rPr>
      </w:pPr>
      <w:r w:rsidRPr="00E07571">
        <w:rPr>
          <w:rFonts w:hint="eastAsia"/>
          <w:kern w:val="0"/>
          <w:sz w:val="22"/>
          <w:szCs w:val="22"/>
        </w:rPr>
        <w:t>４</w:t>
      </w:r>
      <w:r>
        <w:rPr>
          <w:rFonts w:hint="eastAsia"/>
          <w:kern w:val="0"/>
          <w:sz w:val="22"/>
          <w:szCs w:val="22"/>
        </w:rPr>
        <w:t>．受講資格　　剣道八段受審者</w:t>
      </w:r>
      <w:r>
        <w:rPr>
          <w:kern w:val="0"/>
          <w:sz w:val="22"/>
          <w:szCs w:val="22"/>
        </w:rPr>
        <w:t xml:space="preserve"> (</w:t>
      </w:r>
      <w:r w:rsidRPr="007F674F">
        <w:rPr>
          <w:rFonts w:hint="eastAsia"/>
          <w:spacing w:val="3"/>
          <w:w w:val="90"/>
          <w:kern w:val="0"/>
          <w:sz w:val="22"/>
          <w:szCs w:val="22"/>
          <w:fitText w:val="6270" w:id="-1728920831"/>
        </w:rPr>
        <w:t>令和</w:t>
      </w:r>
      <w:r w:rsidRPr="007F674F">
        <w:rPr>
          <w:rFonts w:hint="eastAsia"/>
          <w:spacing w:val="3"/>
          <w:w w:val="90"/>
          <w:kern w:val="0"/>
          <w:sz w:val="22"/>
          <w:szCs w:val="22"/>
          <w:fitText w:val="6270" w:id="-1728920831"/>
        </w:rPr>
        <w:t>3</w:t>
      </w:r>
      <w:r w:rsidRPr="007F674F">
        <w:rPr>
          <w:rFonts w:hint="eastAsia"/>
          <w:spacing w:val="3"/>
          <w:w w:val="90"/>
          <w:kern w:val="0"/>
          <w:sz w:val="22"/>
          <w:szCs w:val="22"/>
          <w:fitText w:val="6270" w:id="-1728920831"/>
        </w:rPr>
        <w:t>年</w:t>
      </w:r>
      <w:r w:rsidRPr="007F674F">
        <w:rPr>
          <w:rFonts w:hint="eastAsia"/>
          <w:spacing w:val="3"/>
          <w:w w:val="90"/>
          <w:kern w:val="0"/>
          <w:sz w:val="22"/>
          <w:szCs w:val="22"/>
          <w:fitText w:val="6270" w:id="-1728920831"/>
        </w:rPr>
        <w:t>11</w:t>
      </w:r>
      <w:r w:rsidRPr="007F674F">
        <w:rPr>
          <w:rFonts w:hint="eastAsia"/>
          <w:spacing w:val="3"/>
          <w:w w:val="90"/>
          <w:kern w:val="0"/>
          <w:sz w:val="22"/>
          <w:szCs w:val="22"/>
          <w:fitText w:val="6270" w:id="-1728920831"/>
        </w:rPr>
        <w:t>月および令和</w:t>
      </w:r>
      <w:r w:rsidRPr="007F674F">
        <w:rPr>
          <w:rFonts w:hint="eastAsia"/>
          <w:spacing w:val="3"/>
          <w:w w:val="90"/>
          <w:kern w:val="0"/>
          <w:sz w:val="22"/>
          <w:szCs w:val="22"/>
          <w:fitText w:val="6270" w:id="-1728920831"/>
        </w:rPr>
        <w:t>4</w:t>
      </w:r>
      <w:r w:rsidRPr="007F674F">
        <w:rPr>
          <w:rFonts w:hint="eastAsia"/>
          <w:spacing w:val="3"/>
          <w:w w:val="90"/>
          <w:kern w:val="0"/>
          <w:sz w:val="22"/>
          <w:szCs w:val="22"/>
          <w:fitText w:val="6270" w:id="-1728920831"/>
        </w:rPr>
        <w:t>年</w:t>
      </w:r>
      <w:r>
        <w:rPr>
          <w:rFonts w:hint="eastAsia"/>
          <w:spacing w:val="3"/>
          <w:w w:val="90"/>
          <w:kern w:val="0"/>
          <w:sz w:val="22"/>
          <w:szCs w:val="22"/>
          <w:fitText w:val="6270" w:id="-1728920831"/>
        </w:rPr>
        <w:t>5</w:t>
      </w:r>
      <w:r w:rsidRPr="007F674F">
        <w:rPr>
          <w:rFonts w:hint="eastAsia"/>
          <w:spacing w:val="3"/>
          <w:w w:val="90"/>
          <w:kern w:val="0"/>
          <w:sz w:val="22"/>
          <w:szCs w:val="22"/>
          <w:fitText w:val="6270" w:id="-1728920831"/>
        </w:rPr>
        <w:t>月に八段を受審する方に限ります</w:t>
      </w:r>
      <w:r w:rsidRPr="007F674F">
        <w:rPr>
          <w:rFonts w:hint="eastAsia"/>
          <w:spacing w:val="5"/>
          <w:w w:val="90"/>
          <w:kern w:val="0"/>
          <w:sz w:val="22"/>
          <w:szCs w:val="22"/>
          <w:fitText w:val="6270" w:id="-1728920831"/>
        </w:rPr>
        <w:t>。</w:t>
      </w:r>
      <w:r>
        <w:rPr>
          <w:kern w:val="0"/>
          <w:sz w:val="22"/>
          <w:szCs w:val="22"/>
        </w:rPr>
        <w:t>)</w:t>
      </w:r>
    </w:p>
    <w:p w14:paraId="26317ACD" w14:textId="77777777" w:rsidR="007F674F" w:rsidRPr="00AC1E8A" w:rsidRDefault="007F674F" w:rsidP="007F674F">
      <w:pPr>
        <w:rPr>
          <w:kern w:val="0"/>
          <w:sz w:val="8"/>
          <w:szCs w:val="8"/>
        </w:rPr>
      </w:pPr>
    </w:p>
    <w:tbl>
      <w:tblPr>
        <w:tblpPr w:leftFromText="142" w:rightFromText="142" w:vertAnchor="text" w:horzAnchor="margin" w:tblpX="1874"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85"/>
        <w:gridCol w:w="6057"/>
      </w:tblGrid>
      <w:tr w:rsidR="007F674F" w:rsidRPr="00E07571" w14:paraId="195E8AC8" w14:textId="77777777" w:rsidTr="00567A05">
        <w:trPr>
          <w:trHeight w:val="355"/>
        </w:trPr>
        <w:tc>
          <w:tcPr>
            <w:tcW w:w="843" w:type="dxa"/>
          </w:tcPr>
          <w:p w14:paraId="5340D182" w14:textId="77777777" w:rsidR="007F674F" w:rsidRPr="00E07571" w:rsidRDefault="007F674F" w:rsidP="00567A05">
            <w:pPr>
              <w:rPr>
                <w:kern w:val="0"/>
                <w:sz w:val="22"/>
                <w:szCs w:val="22"/>
              </w:rPr>
            </w:pPr>
            <w:r w:rsidRPr="00E07571">
              <w:rPr>
                <w:rFonts w:hint="eastAsia"/>
                <w:kern w:val="0"/>
                <w:sz w:val="22"/>
                <w:szCs w:val="22"/>
              </w:rPr>
              <w:t>時</w:t>
            </w:r>
            <w:r w:rsidRPr="00E07571">
              <w:rPr>
                <w:kern w:val="0"/>
                <w:sz w:val="22"/>
                <w:szCs w:val="22"/>
              </w:rPr>
              <w:t xml:space="preserve"> </w:t>
            </w:r>
            <w:r w:rsidRPr="00E07571">
              <w:rPr>
                <w:rFonts w:hint="eastAsia"/>
                <w:kern w:val="0"/>
                <w:sz w:val="22"/>
                <w:szCs w:val="22"/>
              </w:rPr>
              <w:t>刻</w:t>
            </w:r>
          </w:p>
        </w:tc>
        <w:tc>
          <w:tcPr>
            <w:tcW w:w="1185" w:type="dxa"/>
          </w:tcPr>
          <w:p w14:paraId="78B23A32" w14:textId="77777777" w:rsidR="007F674F" w:rsidRPr="00E07571" w:rsidRDefault="007F674F" w:rsidP="00567A05">
            <w:pPr>
              <w:rPr>
                <w:kern w:val="0"/>
                <w:sz w:val="22"/>
                <w:szCs w:val="22"/>
              </w:rPr>
            </w:pPr>
            <w:r w:rsidRPr="00E07571">
              <w:rPr>
                <w:rFonts w:hint="eastAsia"/>
                <w:kern w:val="0"/>
                <w:sz w:val="22"/>
                <w:szCs w:val="22"/>
              </w:rPr>
              <w:t>内　　容</w:t>
            </w:r>
          </w:p>
        </w:tc>
        <w:tc>
          <w:tcPr>
            <w:tcW w:w="6057" w:type="dxa"/>
          </w:tcPr>
          <w:p w14:paraId="686F856D" w14:textId="77777777" w:rsidR="007F674F" w:rsidRPr="00E07571" w:rsidRDefault="007F674F" w:rsidP="00567A05">
            <w:pPr>
              <w:rPr>
                <w:kern w:val="0"/>
                <w:sz w:val="22"/>
                <w:szCs w:val="22"/>
              </w:rPr>
            </w:pPr>
            <w:r w:rsidRPr="00E07571">
              <w:rPr>
                <w:rFonts w:hint="eastAsia"/>
                <w:kern w:val="0"/>
                <w:sz w:val="22"/>
                <w:szCs w:val="22"/>
              </w:rPr>
              <w:t xml:space="preserve">　　　　　摘　　　　　　　　　　　要</w:t>
            </w:r>
          </w:p>
        </w:tc>
      </w:tr>
      <w:tr w:rsidR="007F674F" w:rsidRPr="00E07571" w14:paraId="62A7C3EE" w14:textId="77777777" w:rsidTr="00567A05">
        <w:trPr>
          <w:trHeight w:val="380"/>
        </w:trPr>
        <w:tc>
          <w:tcPr>
            <w:tcW w:w="843" w:type="dxa"/>
          </w:tcPr>
          <w:p w14:paraId="5AFEC883" w14:textId="77777777" w:rsidR="007F674F" w:rsidRPr="00E07571" w:rsidRDefault="007F674F" w:rsidP="00567A05">
            <w:pPr>
              <w:rPr>
                <w:rFonts w:ascii="ＭＳ 明朝" w:hAnsi="ＭＳ 明朝" w:cs="Batang"/>
                <w:kern w:val="0"/>
                <w:sz w:val="22"/>
                <w:szCs w:val="22"/>
              </w:rPr>
            </w:pPr>
            <w:r w:rsidRPr="00E07571">
              <w:rPr>
                <w:rFonts w:ascii="ＭＳ 明朝" w:hAnsi="ＭＳ 明朝" w:cs="Batang"/>
                <w:kern w:val="0"/>
                <w:sz w:val="22"/>
                <w:szCs w:val="22"/>
              </w:rPr>
              <w:t>10:00</w:t>
            </w:r>
          </w:p>
          <w:p w14:paraId="7B5F29B8" w14:textId="77777777" w:rsidR="007F674F" w:rsidRPr="00E07571" w:rsidRDefault="007F674F" w:rsidP="00567A05">
            <w:pPr>
              <w:ind w:firstLineChars="50" w:firstLine="110"/>
              <w:rPr>
                <w:rFonts w:ascii="ＭＳ 明朝" w:cs="Batang"/>
                <w:kern w:val="0"/>
                <w:sz w:val="22"/>
                <w:szCs w:val="22"/>
              </w:rPr>
            </w:pPr>
            <w:r w:rsidRPr="00011D33">
              <w:rPr>
                <w:rFonts w:ascii="ＭＳ 明朝" w:hAnsi="ＭＳ 明朝" w:cs="Batang" w:hint="eastAsia"/>
                <w:kern w:val="0"/>
                <w:sz w:val="22"/>
                <w:szCs w:val="22"/>
                <w:eastAsianLayout w:id="690124040" w:vert="1" w:vertCompress="1"/>
              </w:rPr>
              <w:t>～</w:t>
            </w:r>
          </w:p>
          <w:p w14:paraId="0CD079C6" w14:textId="77777777" w:rsidR="007F674F" w:rsidRPr="00E07571" w:rsidRDefault="007F674F" w:rsidP="00567A05">
            <w:pPr>
              <w:rPr>
                <w:rFonts w:ascii="ＭＳ 明朝" w:hAnsi="ＭＳ 明朝" w:cs="Batang"/>
                <w:kern w:val="0"/>
                <w:sz w:val="22"/>
                <w:szCs w:val="22"/>
              </w:rPr>
            </w:pPr>
            <w:r w:rsidRPr="00E07571">
              <w:rPr>
                <w:rFonts w:ascii="ＭＳ 明朝" w:hAnsi="ＭＳ 明朝" w:cs="Batang"/>
                <w:kern w:val="0"/>
                <w:sz w:val="22"/>
                <w:szCs w:val="22"/>
              </w:rPr>
              <w:t>10:10</w:t>
            </w:r>
          </w:p>
        </w:tc>
        <w:tc>
          <w:tcPr>
            <w:tcW w:w="1185" w:type="dxa"/>
          </w:tcPr>
          <w:p w14:paraId="34DC5335" w14:textId="77777777" w:rsidR="007F674F" w:rsidRPr="00E07571" w:rsidRDefault="007F674F" w:rsidP="00567A05">
            <w:pPr>
              <w:widowControl/>
              <w:jc w:val="left"/>
              <w:rPr>
                <w:kern w:val="0"/>
                <w:sz w:val="22"/>
                <w:szCs w:val="22"/>
              </w:rPr>
            </w:pPr>
          </w:p>
          <w:p w14:paraId="0370ED87" w14:textId="77777777" w:rsidR="007F674F" w:rsidRPr="00E07571" w:rsidRDefault="007F674F" w:rsidP="00567A05">
            <w:pPr>
              <w:widowControl/>
              <w:jc w:val="left"/>
              <w:rPr>
                <w:kern w:val="0"/>
                <w:sz w:val="22"/>
                <w:szCs w:val="22"/>
              </w:rPr>
            </w:pPr>
            <w:r w:rsidRPr="00E07571">
              <w:rPr>
                <w:rFonts w:hint="eastAsia"/>
                <w:kern w:val="0"/>
                <w:sz w:val="22"/>
                <w:szCs w:val="22"/>
              </w:rPr>
              <w:t>挨　　拶</w:t>
            </w:r>
          </w:p>
          <w:p w14:paraId="1E54FC48" w14:textId="77777777" w:rsidR="007F674F" w:rsidRPr="00E07571" w:rsidRDefault="007F674F" w:rsidP="00567A05">
            <w:pPr>
              <w:rPr>
                <w:kern w:val="0"/>
                <w:sz w:val="22"/>
                <w:szCs w:val="22"/>
              </w:rPr>
            </w:pPr>
          </w:p>
        </w:tc>
        <w:tc>
          <w:tcPr>
            <w:tcW w:w="6057" w:type="dxa"/>
          </w:tcPr>
          <w:p w14:paraId="3D5F1E63" w14:textId="77777777" w:rsidR="007F674F" w:rsidRPr="00E07571" w:rsidRDefault="007F674F" w:rsidP="00567A05">
            <w:pPr>
              <w:widowControl/>
              <w:jc w:val="left"/>
              <w:rPr>
                <w:kern w:val="0"/>
                <w:sz w:val="22"/>
                <w:szCs w:val="22"/>
              </w:rPr>
            </w:pPr>
          </w:p>
          <w:p w14:paraId="051D99B4" w14:textId="77777777" w:rsidR="007F674F" w:rsidRPr="00E07571" w:rsidRDefault="007F674F" w:rsidP="00567A05">
            <w:pPr>
              <w:widowControl/>
              <w:jc w:val="left"/>
              <w:rPr>
                <w:kern w:val="0"/>
                <w:sz w:val="22"/>
                <w:szCs w:val="22"/>
              </w:rPr>
            </w:pPr>
            <w:r>
              <w:rPr>
                <w:rFonts w:hint="eastAsia"/>
                <w:kern w:val="0"/>
                <w:sz w:val="22"/>
                <w:szCs w:val="22"/>
              </w:rPr>
              <w:t>会　　長</w:t>
            </w:r>
          </w:p>
          <w:p w14:paraId="5B9E4AC8" w14:textId="77777777" w:rsidR="007F674F" w:rsidRPr="00E07571" w:rsidRDefault="007F674F" w:rsidP="00567A05">
            <w:pPr>
              <w:rPr>
                <w:kern w:val="0"/>
                <w:sz w:val="22"/>
                <w:szCs w:val="22"/>
              </w:rPr>
            </w:pPr>
          </w:p>
        </w:tc>
      </w:tr>
      <w:tr w:rsidR="007F674F" w:rsidRPr="00E07571" w14:paraId="295D19D9" w14:textId="77777777" w:rsidTr="00567A05">
        <w:trPr>
          <w:trHeight w:val="715"/>
        </w:trPr>
        <w:tc>
          <w:tcPr>
            <w:tcW w:w="843" w:type="dxa"/>
          </w:tcPr>
          <w:p w14:paraId="5914632B" w14:textId="77777777" w:rsidR="007F674F" w:rsidRPr="00011D33" w:rsidRDefault="007F674F" w:rsidP="00567A05">
            <w:pPr>
              <w:rPr>
                <w:rFonts w:ascii="ＭＳ 明朝" w:hAnsi="ＭＳ 明朝"/>
                <w:kern w:val="0"/>
                <w:sz w:val="22"/>
                <w:szCs w:val="22"/>
              </w:rPr>
            </w:pPr>
            <w:r w:rsidRPr="00011D33">
              <w:rPr>
                <w:rFonts w:ascii="ＭＳ 明朝" w:hAnsi="ＭＳ 明朝"/>
                <w:kern w:val="0"/>
                <w:sz w:val="22"/>
                <w:szCs w:val="22"/>
              </w:rPr>
              <w:t>10:10</w:t>
            </w:r>
          </w:p>
          <w:p w14:paraId="7E2D3D10" w14:textId="77777777" w:rsidR="007F674F" w:rsidRPr="00E07571" w:rsidRDefault="007F674F" w:rsidP="00567A05">
            <w:pPr>
              <w:rPr>
                <w:kern w:val="0"/>
                <w:sz w:val="22"/>
                <w:szCs w:val="22"/>
              </w:rPr>
            </w:pPr>
          </w:p>
          <w:p w14:paraId="288C83DA" w14:textId="77777777" w:rsidR="007F674F" w:rsidRPr="00E07571" w:rsidRDefault="007F674F" w:rsidP="00567A05">
            <w:pPr>
              <w:rPr>
                <w:kern w:val="0"/>
                <w:sz w:val="22"/>
                <w:szCs w:val="22"/>
              </w:rPr>
            </w:pPr>
          </w:p>
          <w:p w14:paraId="31AB118C" w14:textId="77777777" w:rsidR="007F674F" w:rsidRPr="00E07571" w:rsidRDefault="007F674F" w:rsidP="00567A05">
            <w:pPr>
              <w:rPr>
                <w:kern w:val="0"/>
                <w:sz w:val="22"/>
                <w:szCs w:val="22"/>
              </w:rPr>
            </w:pPr>
          </w:p>
          <w:p w14:paraId="0ACCE90D" w14:textId="77777777" w:rsidR="007F674F" w:rsidRPr="00E07571" w:rsidRDefault="007F674F" w:rsidP="00567A05">
            <w:pPr>
              <w:rPr>
                <w:kern w:val="0"/>
                <w:sz w:val="22"/>
                <w:szCs w:val="22"/>
              </w:rPr>
            </w:pPr>
          </w:p>
          <w:p w14:paraId="72154C3F" w14:textId="77777777" w:rsidR="007F674F" w:rsidRPr="00011D33" w:rsidRDefault="007F674F" w:rsidP="00567A05">
            <w:pPr>
              <w:rPr>
                <w:rFonts w:ascii="ＭＳ 明朝"/>
                <w:kern w:val="0"/>
                <w:sz w:val="22"/>
                <w:szCs w:val="22"/>
              </w:rPr>
            </w:pPr>
            <w:r>
              <w:rPr>
                <w:rFonts w:ascii="ＭＳ 明朝" w:hAnsi="ＭＳ 明朝"/>
                <w:kern w:val="0"/>
                <w:sz w:val="22"/>
                <w:szCs w:val="22"/>
              </w:rPr>
              <w:t>12:</w:t>
            </w:r>
            <w:r>
              <w:rPr>
                <w:rFonts w:ascii="ＭＳ 明朝" w:hAnsi="ＭＳ 明朝" w:hint="eastAsia"/>
                <w:kern w:val="0"/>
                <w:sz w:val="22"/>
                <w:szCs w:val="22"/>
              </w:rPr>
              <w:t>0</w:t>
            </w:r>
            <w:r w:rsidRPr="00011D33">
              <w:rPr>
                <w:rFonts w:ascii="ＭＳ 明朝"/>
                <w:kern w:val="0"/>
                <w:sz w:val="22"/>
                <w:szCs w:val="22"/>
              </w:rPr>
              <w:t>0</w:t>
            </w:r>
          </w:p>
        </w:tc>
        <w:tc>
          <w:tcPr>
            <w:tcW w:w="1185" w:type="dxa"/>
          </w:tcPr>
          <w:p w14:paraId="361AF364" w14:textId="77777777" w:rsidR="007F674F" w:rsidRPr="00E07571" w:rsidRDefault="007F674F" w:rsidP="00567A05">
            <w:pPr>
              <w:rPr>
                <w:kern w:val="0"/>
                <w:sz w:val="22"/>
                <w:szCs w:val="22"/>
              </w:rPr>
            </w:pPr>
            <w:r w:rsidRPr="007F674F">
              <w:rPr>
                <w:rFonts w:hint="eastAsia"/>
                <w:spacing w:val="26"/>
                <w:kern w:val="0"/>
                <w:sz w:val="22"/>
                <w:szCs w:val="22"/>
                <w:fitText w:val="960" w:id="-1728920830"/>
              </w:rPr>
              <w:t>剣道実</w:t>
            </w:r>
            <w:r w:rsidRPr="007F674F">
              <w:rPr>
                <w:rFonts w:hint="eastAsia"/>
                <w:spacing w:val="-38"/>
                <w:kern w:val="0"/>
                <w:sz w:val="22"/>
                <w:szCs w:val="22"/>
                <w:fitText w:val="960" w:id="-1728920830"/>
              </w:rPr>
              <w:t>技</w:t>
            </w:r>
          </w:p>
          <w:p w14:paraId="42F80963" w14:textId="77777777" w:rsidR="007F674F" w:rsidRPr="00E07571" w:rsidRDefault="007F674F" w:rsidP="00567A05">
            <w:pPr>
              <w:rPr>
                <w:kern w:val="0"/>
                <w:sz w:val="22"/>
                <w:szCs w:val="22"/>
              </w:rPr>
            </w:pPr>
          </w:p>
          <w:p w14:paraId="408CEE6F" w14:textId="77777777" w:rsidR="007F674F" w:rsidRPr="00E07571" w:rsidRDefault="007F674F" w:rsidP="00567A05">
            <w:pPr>
              <w:rPr>
                <w:kern w:val="0"/>
                <w:sz w:val="22"/>
                <w:szCs w:val="22"/>
              </w:rPr>
            </w:pPr>
          </w:p>
          <w:p w14:paraId="79A3FF7F" w14:textId="77777777" w:rsidR="007F674F" w:rsidRPr="00E07571" w:rsidRDefault="007F674F" w:rsidP="00567A05">
            <w:pPr>
              <w:rPr>
                <w:kern w:val="0"/>
                <w:sz w:val="22"/>
                <w:szCs w:val="22"/>
              </w:rPr>
            </w:pPr>
          </w:p>
          <w:p w14:paraId="238DAFE9" w14:textId="77777777" w:rsidR="007F674F" w:rsidRPr="00E07571" w:rsidRDefault="007F674F" w:rsidP="00567A05">
            <w:pPr>
              <w:rPr>
                <w:kern w:val="0"/>
                <w:sz w:val="22"/>
                <w:szCs w:val="22"/>
              </w:rPr>
            </w:pPr>
          </w:p>
          <w:p w14:paraId="0DA25264" w14:textId="77777777" w:rsidR="007F674F" w:rsidRPr="00011D33" w:rsidRDefault="007F674F" w:rsidP="00567A05">
            <w:pPr>
              <w:rPr>
                <w:rFonts w:ascii="ＭＳ 明朝" w:hAnsi="ＭＳ 明朝"/>
                <w:kern w:val="0"/>
                <w:sz w:val="22"/>
                <w:szCs w:val="22"/>
              </w:rPr>
            </w:pPr>
            <w:r>
              <w:rPr>
                <w:rFonts w:ascii="ＭＳ 明朝" w:hAnsi="ＭＳ 明朝"/>
                <w:kern w:val="0"/>
                <w:sz w:val="22"/>
                <w:szCs w:val="22"/>
              </w:rPr>
              <w:t>(1</w:t>
            </w:r>
            <w:r>
              <w:rPr>
                <w:rFonts w:ascii="ＭＳ 明朝" w:hAnsi="ＭＳ 明朝" w:hint="eastAsia"/>
                <w:kern w:val="0"/>
                <w:sz w:val="22"/>
                <w:szCs w:val="22"/>
              </w:rPr>
              <w:t>1</w:t>
            </w:r>
            <w:r w:rsidRPr="00011D33">
              <w:rPr>
                <w:rFonts w:ascii="ＭＳ 明朝"/>
                <w:kern w:val="0"/>
                <w:sz w:val="22"/>
                <w:szCs w:val="22"/>
              </w:rPr>
              <w:t>0</w:t>
            </w:r>
            <w:r w:rsidRPr="00011D33">
              <w:rPr>
                <w:rFonts w:ascii="ＭＳ 明朝" w:hAnsi="ＭＳ 明朝" w:hint="eastAsia"/>
                <w:kern w:val="0"/>
                <w:sz w:val="22"/>
                <w:szCs w:val="22"/>
              </w:rPr>
              <w:t>分</w:t>
            </w:r>
            <w:r w:rsidRPr="00011D33">
              <w:rPr>
                <w:rFonts w:ascii="ＭＳ 明朝" w:hAnsi="ＭＳ 明朝"/>
                <w:kern w:val="0"/>
                <w:sz w:val="22"/>
                <w:szCs w:val="22"/>
              </w:rPr>
              <w:t>)</w:t>
            </w:r>
          </w:p>
        </w:tc>
        <w:tc>
          <w:tcPr>
            <w:tcW w:w="6057" w:type="dxa"/>
          </w:tcPr>
          <w:p w14:paraId="273F8A84" w14:textId="77777777" w:rsidR="007F674F" w:rsidRPr="00E07571" w:rsidRDefault="007F674F" w:rsidP="00567A05">
            <w:pPr>
              <w:rPr>
                <w:kern w:val="0"/>
                <w:sz w:val="22"/>
                <w:szCs w:val="22"/>
              </w:rPr>
            </w:pPr>
            <w:r w:rsidRPr="00E07571">
              <w:rPr>
                <w:rFonts w:hint="eastAsia"/>
                <w:kern w:val="0"/>
                <w:sz w:val="22"/>
                <w:szCs w:val="22"/>
              </w:rPr>
              <w:t>模擬審査形式によるグループ別指導</w:t>
            </w:r>
            <w:r>
              <w:rPr>
                <w:rFonts w:hint="eastAsia"/>
                <w:kern w:val="0"/>
                <w:sz w:val="22"/>
                <w:szCs w:val="22"/>
              </w:rPr>
              <w:t>（</w:t>
            </w:r>
            <w:r>
              <w:rPr>
                <w:rFonts w:hint="eastAsia"/>
                <w:kern w:val="0"/>
                <w:sz w:val="22"/>
                <w:szCs w:val="22"/>
              </w:rPr>
              <w:t>2</w:t>
            </w:r>
            <w:r>
              <w:rPr>
                <w:rFonts w:hint="eastAsia"/>
                <w:kern w:val="0"/>
                <w:sz w:val="22"/>
                <w:szCs w:val="22"/>
              </w:rPr>
              <w:t>会場予定）</w:t>
            </w:r>
          </w:p>
          <w:p w14:paraId="4BB1A8AB" w14:textId="77777777" w:rsidR="007F674F" w:rsidRPr="00E07571" w:rsidRDefault="007F674F" w:rsidP="00567A05">
            <w:pPr>
              <w:rPr>
                <w:kern w:val="0"/>
                <w:sz w:val="22"/>
                <w:szCs w:val="22"/>
              </w:rPr>
            </w:pPr>
            <w:r w:rsidRPr="00E07571">
              <w:rPr>
                <w:rFonts w:hint="eastAsia"/>
                <w:kern w:val="0"/>
                <w:sz w:val="22"/>
                <w:szCs w:val="22"/>
              </w:rPr>
              <w:t>１．原則として</w:t>
            </w:r>
            <w:r w:rsidRPr="00E07571">
              <w:rPr>
                <w:kern w:val="0"/>
                <w:sz w:val="22"/>
                <w:szCs w:val="22"/>
              </w:rPr>
              <w:t>4</w:t>
            </w:r>
            <w:r>
              <w:rPr>
                <w:rFonts w:hint="eastAsia"/>
                <w:kern w:val="0"/>
                <w:sz w:val="22"/>
                <w:szCs w:val="22"/>
              </w:rPr>
              <w:t>人一組、</w:t>
            </w:r>
            <w:r w:rsidRPr="00E07571">
              <w:rPr>
                <w:kern w:val="0"/>
                <w:sz w:val="22"/>
                <w:szCs w:val="22"/>
              </w:rPr>
              <w:t>1</w:t>
            </w:r>
            <w:r w:rsidRPr="00E07571">
              <w:rPr>
                <w:rFonts w:hint="eastAsia"/>
                <w:kern w:val="0"/>
                <w:sz w:val="22"/>
                <w:szCs w:val="22"/>
              </w:rPr>
              <w:t>人</w:t>
            </w:r>
            <w:r w:rsidRPr="00E07571">
              <w:rPr>
                <w:kern w:val="0"/>
                <w:sz w:val="22"/>
                <w:szCs w:val="22"/>
              </w:rPr>
              <w:t>2</w:t>
            </w:r>
            <w:r w:rsidRPr="00E07571">
              <w:rPr>
                <w:rFonts w:hint="eastAsia"/>
                <w:kern w:val="0"/>
                <w:sz w:val="22"/>
                <w:szCs w:val="22"/>
              </w:rPr>
              <w:t>回行う。</w:t>
            </w:r>
          </w:p>
          <w:p w14:paraId="79A0833B" w14:textId="77777777" w:rsidR="007F674F" w:rsidRDefault="007F674F" w:rsidP="00567A05">
            <w:pPr>
              <w:ind w:left="440" w:hangingChars="200" w:hanging="440"/>
              <w:rPr>
                <w:kern w:val="0"/>
                <w:sz w:val="22"/>
                <w:szCs w:val="22"/>
              </w:rPr>
            </w:pPr>
            <w:r w:rsidRPr="00E07571">
              <w:rPr>
                <w:rFonts w:hint="eastAsia"/>
                <w:kern w:val="0"/>
                <w:sz w:val="22"/>
                <w:szCs w:val="22"/>
              </w:rPr>
              <w:t>２．一組終了ごとにその受講生を集め、講師から受講生個</w:t>
            </w:r>
          </w:p>
          <w:p w14:paraId="1DD769D8" w14:textId="77777777" w:rsidR="007F674F" w:rsidRPr="00E07571" w:rsidRDefault="007F674F" w:rsidP="00567A05">
            <w:pPr>
              <w:ind w:leftChars="210" w:left="441"/>
              <w:rPr>
                <w:kern w:val="0"/>
                <w:sz w:val="22"/>
                <w:szCs w:val="22"/>
              </w:rPr>
            </w:pPr>
            <w:r w:rsidRPr="00E07571">
              <w:rPr>
                <w:rFonts w:hint="eastAsia"/>
                <w:kern w:val="0"/>
                <w:sz w:val="22"/>
                <w:szCs w:val="22"/>
              </w:rPr>
              <w:t>々に講評を行う</w:t>
            </w:r>
            <w:r>
              <w:rPr>
                <w:rFonts w:hint="eastAsia"/>
                <w:kern w:val="0"/>
                <w:sz w:val="22"/>
                <w:szCs w:val="22"/>
              </w:rPr>
              <w:t>。</w:t>
            </w:r>
          </w:p>
          <w:p w14:paraId="6C043D3C" w14:textId="77777777" w:rsidR="007F674F" w:rsidRPr="00E07571" w:rsidRDefault="007F674F" w:rsidP="00567A05">
            <w:pPr>
              <w:rPr>
                <w:kern w:val="0"/>
                <w:sz w:val="22"/>
                <w:szCs w:val="22"/>
              </w:rPr>
            </w:pPr>
            <w:r w:rsidRPr="00E07571">
              <w:rPr>
                <w:rFonts w:hint="eastAsia"/>
                <w:kern w:val="0"/>
                <w:sz w:val="22"/>
                <w:szCs w:val="22"/>
              </w:rPr>
              <w:t>３．全員終了後、会場別に総評を行う。</w:t>
            </w:r>
          </w:p>
          <w:p w14:paraId="79AE28B8" w14:textId="77777777" w:rsidR="007F674F" w:rsidRPr="00E07571" w:rsidRDefault="007F674F" w:rsidP="00567A05">
            <w:pPr>
              <w:rPr>
                <w:kern w:val="0"/>
                <w:sz w:val="22"/>
                <w:szCs w:val="22"/>
              </w:rPr>
            </w:pPr>
            <w:r w:rsidRPr="00E07571">
              <w:rPr>
                <w:rFonts w:hint="eastAsia"/>
                <w:kern w:val="0"/>
                <w:sz w:val="22"/>
                <w:szCs w:val="22"/>
              </w:rPr>
              <w:t>４．受講生は、所属団体名と姓を記入の名札をつける。</w:t>
            </w:r>
          </w:p>
        </w:tc>
      </w:tr>
      <w:tr w:rsidR="007F674F" w:rsidRPr="00E07571" w14:paraId="2683C73D" w14:textId="77777777" w:rsidTr="00567A05">
        <w:trPr>
          <w:trHeight w:val="548"/>
        </w:trPr>
        <w:tc>
          <w:tcPr>
            <w:tcW w:w="843" w:type="dxa"/>
          </w:tcPr>
          <w:p w14:paraId="73B56F2C" w14:textId="77777777" w:rsidR="007F674F" w:rsidRPr="00011D33" w:rsidRDefault="00D539FC" w:rsidP="00567A05">
            <w:pPr>
              <w:rPr>
                <w:rFonts w:ascii="ＭＳ 明朝"/>
                <w:kern w:val="0"/>
                <w:sz w:val="22"/>
                <w:szCs w:val="22"/>
              </w:rPr>
            </w:pPr>
            <w:r>
              <w:rPr>
                <w:noProof/>
              </w:rPr>
              <mc:AlternateContent>
                <mc:Choice Requires="wps">
                  <w:drawing>
                    <wp:anchor distT="0" distB="0" distL="114300" distR="114300" simplePos="0" relativeHeight="251657728" behindDoc="0" locked="0" layoutInCell="1" allowOverlap="1" wp14:anchorId="59988D85" wp14:editId="4C7A0068">
                      <wp:simplePos x="0" y="0"/>
                      <wp:positionH relativeFrom="column">
                        <wp:posOffset>121920</wp:posOffset>
                      </wp:positionH>
                      <wp:positionV relativeFrom="paragraph">
                        <wp:posOffset>-780415</wp:posOffset>
                      </wp:positionV>
                      <wp:extent cx="222250" cy="457200"/>
                      <wp:effectExtent l="6985" t="5080" r="8890" b="13970"/>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457200"/>
                              </a:xfrm>
                              <a:custGeom>
                                <a:avLst/>
                                <a:gdLst>
                                  <a:gd name="T0" fmla="*/ 123 w 350"/>
                                  <a:gd name="T1" fmla="*/ 0 h 720"/>
                                  <a:gd name="T2" fmla="*/ 333 w 350"/>
                                  <a:gd name="T3" fmla="*/ 180 h 720"/>
                                  <a:gd name="T4" fmla="*/ 18 w 350"/>
                                  <a:gd name="T5" fmla="*/ 540 h 720"/>
                                  <a:gd name="T6" fmla="*/ 228 w 350"/>
                                  <a:gd name="T7" fmla="*/ 720 h 720"/>
                                </a:gdLst>
                                <a:ahLst/>
                                <a:cxnLst>
                                  <a:cxn ang="0">
                                    <a:pos x="T0" y="T1"/>
                                  </a:cxn>
                                  <a:cxn ang="0">
                                    <a:pos x="T2" y="T3"/>
                                  </a:cxn>
                                  <a:cxn ang="0">
                                    <a:pos x="T4" y="T5"/>
                                  </a:cxn>
                                  <a:cxn ang="0">
                                    <a:pos x="T6" y="T7"/>
                                  </a:cxn>
                                </a:cxnLst>
                                <a:rect l="0" t="0" r="r" b="b"/>
                                <a:pathLst>
                                  <a:path w="350" h="720">
                                    <a:moveTo>
                                      <a:pt x="123" y="0"/>
                                    </a:moveTo>
                                    <a:cubicBezTo>
                                      <a:pt x="236" y="45"/>
                                      <a:pt x="350" y="90"/>
                                      <a:pt x="333" y="180"/>
                                    </a:cubicBezTo>
                                    <a:cubicBezTo>
                                      <a:pt x="316" y="270"/>
                                      <a:pt x="36" y="450"/>
                                      <a:pt x="18" y="540"/>
                                    </a:cubicBezTo>
                                    <a:cubicBezTo>
                                      <a:pt x="0" y="630"/>
                                      <a:pt x="193" y="690"/>
                                      <a:pt x="228" y="7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980B2" id="Freeform 7" o:spid="_x0000_s1026" style="position:absolute;left:0;text-align:left;margin-left:9.6pt;margin-top:-61.45pt;width:1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" path="m123,c236,45,350,90,333,180,316,270,36,450,18,540,,630,193,690,228,720e" filled="f">
                      <v:path arrowok="t" o:connecttype="custom" o:connectlocs="78105,0;211455,114300;11430,342900;144780,457200" o:connectangles="0,0,0,0"/>
                    </v:shape>
                  </w:pict>
                </mc:Fallback>
              </mc:AlternateContent>
            </w:r>
            <w:r w:rsidR="007F674F">
              <w:rPr>
                <w:rFonts w:ascii="ＭＳ 明朝" w:hAnsi="ＭＳ 明朝"/>
                <w:kern w:val="0"/>
                <w:sz w:val="22"/>
                <w:szCs w:val="22"/>
              </w:rPr>
              <w:t>12:</w:t>
            </w:r>
            <w:r w:rsidR="007F674F">
              <w:rPr>
                <w:rFonts w:ascii="ＭＳ 明朝" w:hAnsi="ＭＳ 明朝" w:hint="eastAsia"/>
                <w:kern w:val="0"/>
                <w:sz w:val="22"/>
                <w:szCs w:val="22"/>
              </w:rPr>
              <w:t>0</w:t>
            </w:r>
            <w:r w:rsidR="007F674F" w:rsidRPr="00011D33">
              <w:rPr>
                <w:rFonts w:ascii="ＭＳ 明朝"/>
                <w:kern w:val="0"/>
                <w:sz w:val="22"/>
                <w:szCs w:val="22"/>
              </w:rPr>
              <w:t>0</w:t>
            </w:r>
          </w:p>
          <w:p w14:paraId="1276E6EB" w14:textId="77777777" w:rsidR="007F674F" w:rsidRPr="00011D33" w:rsidRDefault="007F674F" w:rsidP="00567A05">
            <w:pPr>
              <w:ind w:firstLineChars="50" w:firstLine="110"/>
              <w:rPr>
                <w:rFonts w:ascii="ＭＳ 明朝" w:cs="Batang"/>
                <w:kern w:val="0"/>
                <w:sz w:val="22"/>
                <w:szCs w:val="22"/>
              </w:rPr>
            </w:pPr>
            <w:r w:rsidRPr="00011D33">
              <w:rPr>
                <w:rFonts w:ascii="ＭＳ 明朝" w:hAnsi="ＭＳ 明朝" w:cs="Batang" w:hint="eastAsia"/>
                <w:kern w:val="0"/>
                <w:sz w:val="22"/>
                <w:szCs w:val="22"/>
                <w:eastAsianLayout w:id="690124040" w:vert="1" w:vertCompress="1"/>
              </w:rPr>
              <w:t>～</w:t>
            </w:r>
          </w:p>
          <w:p w14:paraId="768589A1" w14:textId="77777777" w:rsidR="007F674F" w:rsidRPr="00E07571" w:rsidRDefault="007F674F" w:rsidP="00567A05">
            <w:pPr>
              <w:rPr>
                <w:kern w:val="0"/>
                <w:sz w:val="22"/>
                <w:szCs w:val="22"/>
              </w:rPr>
            </w:pPr>
            <w:r>
              <w:rPr>
                <w:rFonts w:ascii="ＭＳ 明朝" w:hAnsi="ＭＳ 明朝"/>
                <w:kern w:val="0"/>
                <w:sz w:val="22"/>
                <w:szCs w:val="22"/>
              </w:rPr>
              <w:t>1</w:t>
            </w:r>
            <w:r>
              <w:rPr>
                <w:rFonts w:ascii="ＭＳ 明朝" w:hAnsi="ＭＳ 明朝" w:hint="eastAsia"/>
                <w:kern w:val="0"/>
                <w:sz w:val="22"/>
                <w:szCs w:val="22"/>
              </w:rPr>
              <w:t>2</w:t>
            </w:r>
            <w:r>
              <w:rPr>
                <w:rFonts w:ascii="ＭＳ 明朝" w:hAnsi="ＭＳ 明朝"/>
                <w:kern w:val="0"/>
                <w:sz w:val="22"/>
                <w:szCs w:val="22"/>
              </w:rPr>
              <w:t>:</w:t>
            </w:r>
            <w:r>
              <w:rPr>
                <w:rFonts w:ascii="ＭＳ 明朝" w:hAnsi="ＭＳ 明朝" w:hint="eastAsia"/>
                <w:kern w:val="0"/>
                <w:sz w:val="22"/>
                <w:szCs w:val="22"/>
              </w:rPr>
              <w:t>4</w:t>
            </w:r>
            <w:r w:rsidRPr="00011D33">
              <w:rPr>
                <w:rFonts w:ascii="ＭＳ 明朝"/>
                <w:kern w:val="0"/>
                <w:sz w:val="22"/>
                <w:szCs w:val="22"/>
              </w:rPr>
              <w:t>0</w:t>
            </w:r>
          </w:p>
        </w:tc>
        <w:tc>
          <w:tcPr>
            <w:tcW w:w="1185" w:type="dxa"/>
          </w:tcPr>
          <w:p w14:paraId="7BFDD188" w14:textId="77777777" w:rsidR="007F674F" w:rsidRPr="00011D33" w:rsidRDefault="007F674F" w:rsidP="00567A05">
            <w:pPr>
              <w:rPr>
                <w:rFonts w:ascii="ＭＳ 明朝"/>
                <w:kern w:val="0"/>
                <w:sz w:val="22"/>
                <w:szCs w:val="22"/>
              </w:rPr>
            </w:pPr>
            <w:r w:rsidRPr="007F674F">
              <w:rPr>
                <w:rFonts w:ascii="ＭＳ 明朝" w:hAnsi="ＭＳ 明朝" w:hint="eastAsia"/>
                <w:spacing w:val="20"/>
                <w:w w:val="80"/>
                <w:kern w:val="0"/>
                <w:sz w:val="22"/>
                <w:szCs w:val="22"/>
                <w:fitText w:val="960" w:id="-1728920829"/>
              </w:rPr>
              <w:t>昼食・休</w:t>
            </w:r>
            <w:r w:rsidRPr="007F674F">
              <w:rPr>
                <w:rFonts w:ascii="ＭＳ 明朝" w:hAnsi="ＭＳ 明朝" w:hint="eastAsia"/>
                <w:spacing w:val="-38"/>
                <w:w w:val="80"/>
                <w:kern w:val="0"/>
                <w:sz w:val="22"/>
                <w:szCs w:val="22"/>
                <w:fitText w:val="960" w:id="-1728920829"/>
              </w:rPr>
              <w:t>憩</w:t>
            </w:r>
          </w:p>
          <w:p w14:paraId="535C4BE9" w14:textId="77777777" w:rsidR="007F674F" w:rsidRPr="00011D33" w:rsidRDefault="007F674F" w:rsidP="00567A05">
            <w:pPr>
              <w:rPr>
                <w:rFonts w:ascii="ＭＳ 明朝"/>
                <w:kern w:val="0"/>
                <w:sz w:val="22"/>
                <w:szCs w:val="22"/>
              </w:rPr>
            </w:pPr>
          </w:p>
          <w:p w14:paraId="16D90D14" w14:textId="77777777" w:rsidR="007F674F" w:rsidRPr="00011D33" w:rsidRDefault="007F674F" w:rsidP="00567A05">
            <w:pPr>
              <w:rPr>
                <w:rFonts w:ascii="ＭＳ 明朝" w:hAnsi="ＭＳ 明朝"/>
                <w:kern w:val="0"/>
                <w:sz w:val="22"/>
                <w:szCs w:val="22"/>
              </w:rPr>
            </w:pPr>
            <w:r w:rsidRPr="00011D33">
              <w:rPr>
                <w:rFonts w:ascii="ＭＳ 明朝" w:hAnsi="ＭＳ 明朝"/>
                <w:kern w:val="0"/>
                <w:sz w:val="22"/>
                <w:szCs w:val="22"/>
              </w:rPr>
              <w:t>(</w:t>
            </w:r>
            <w:r w:rsidRPr="00011D33">
              <w:rPr>
                <w:rFonts w:ascii="ＭＳ 明朝" w:hAnsi="ＭＳ 明朝" w:hint="eastAsia"/>
                <w:kern w:val="0"/>
                <w:sz w:val="22"/>
                <w:szCs w:val="22"/>
              </w:rPr>
              <w:t>４０分</w:t>
            </w:r>
            <w:r w:rsidRPr="00011D33">
              <w:rPr>
                <w:rFonts w:ascii="ＭＳ 明朝" w:hAnsi="ＭＳ 明朝"/>
                <w:kern w:val="0"/>
                <w:sz w:val="22"/>
                <w:szCs w:val="22"/>
              </w:rPr>
              <w:t>)</w:t>
            </w:r>
          </w:p>
        </w:tc>
        <w:tc>
          <w:tcPr>
            <w:tcW w:w="6057" w:type="dxa"/>
          </w:tcPr>
          <w:p w14:paraId="1FD76D2B" w14:textId="77777777" w:rsidR="007F674F" w:rsidRPr="00E07571" w:rsidRDefault="007F674F" w:rsidP="00567A05">
            <w:pPr>
              <w:rPr>
                <w:kern w:val="0"/>
                <w:sz w:val="22"/>
                <w:szCs w:val="22"/>
              </w:rPr>
            </w:pPr>
            <w:r>
              <w:rPr>
                <w:rFonts w:hint="eastAsia"/>
                <w:kern w:val="0"/>
                <w:sz w:val="22"/>
                <w:szCs w:val="22"/>
              </w:rPr>
              <w:t>受講生に番号シールを配布する。</w:t>
            </w:r>
          </w:p>
        </w:tc>
      </w:tr>
      <w:tr w:rsidR="007F674F" w:rsidRPr="00E07571" w14:paraId="6ADA6B7C" w14:textId="77777777" w:rsidTr="00567A05">
        <w:trPr>
          <w:trHeight w:val="715"/>
        </w:trPr>
        <w:tc>
          <w:tcPr>
            <w:tcW w:w="843" w:type="dxa"/>
          </w:tcPr>
          <w:p w14:paraId="287F46FA" w14:textId="77777777" w:rsidR="007F674F" w:rsidRPr="00011D33" w:rsidRDefault="007F674F" w:rsidP="00567A05">
            <w:pPr>
              <w:rPr>
                <w:rFonts w:ascii="ＭＳ 明朝"/>
                <w:kern w:val="0"/>
                <w:sz w:val="22"/>
                <w:szCs w:val="22"/>
              </w:rPr>
            </w:pPr>
            <w:r>
              <w:rPr>
                <w:rFonts w:ascii="ＭＳ 明朝" w:hAnsi="ＭＳ 明朝"/>
                <w:kern w:val="0"/>
                <w:sz w:val="22"/>
                <w:szCs w:val="22"/>
              </w:rPr>
              <w:t>1</w:t>
            </w:r>
            <w:r>
              <w:rPr>
                <w:rFonts w:ascii="ＭＳ 明朝" w:hAnsi="ＭＳ 明朝" w:hint="eastAsia"/>
                <w:kern w:val="0"/>
                <w:sz w:val="22"/>
                <w:szCs w:val="22"/>
              </w:rPr>
              <w:t>2</w:t>
            </w:r>
            <w:r>
              <w:rPr>
                <w:rFonts w:ascii="ＭＳ 明朝" w:hAnsi="ＭＳ 明朝"/>
                <w:kern w:val="0"/>
                <w:sz w:val="22"/>
                <w:szCs w:val="22"/>
              </w:rPr>
              <w:t>:</w:t>
            </w:r>
            <w:r>
              <w:rPr>
                <w:rFonts w:ascii="ＭＳ 明朝" w:hAnsi="ＭＳ 明朝" w:hint="eastAsia"/>
                <w:kern w:val="0"/>
                <w:sz w:val="22"/>
                <w:szCs w:val="22"/>
              </w:rPr>
              <w:t>4</w:t>
            </w:r>
            <w:r w:rsidRPr="00011D33">
              <w:rPr>
                <w:rFonts w:ascii="ＭＳ 明朝"/>
                <w:kern w:val="0"/>
                <w:sz w:val="22"/>
                <w:szCs w:val="22"/>
              </w:rPr>
              <w:t>0</w:t>
            </w:r>
          </w:p>
          <w:p w14:paraId="35D2BA2A" w14:textId="77777777" w:rsidR="007F674F" w:rsidRPr="00011D33" w:rsidRDefault="007F674F" w:rsidP="00567A05">
            <w:pPr>
              <w:ind w:firstLineChars="50" w:firstLine="110"/>
              <w:rPr>
                <w:rFonts w:ascii="ＭＳ 明朝" w:cs="Batang"/>
                <w:kern w:val="0"/>
                <w:sz w:val="22"/>
                <w:szCs w:val="22"/>
              </w:rPr>
            </w:pPr>
            <w:r w:rsidRPr="00011D33">
              <w:rPr>
                <w:rFonts w:ascii="ＭＳ 明朝" w:hAnsi="ＭＳ 明朝" w:cs="Batang" w:hint="eastAsia"/>
                <w:kern w:val="0"/>
                <w:sz w:val="22"/>
                <w:szCs w:val="22"/>
                <w:eastAsianLayout w:id="690124040" w:vert="1" w:vertCompress="1"/>
              </w:rPr>
              <w:t>～</w:t>
            </w:r>
          </w:p>
          <w:p w14:paraId="703CB2D3" w14:textId="77777777" w:rsidR="007F674F" w:rsidRPr="00E07571" w:rsidRDefault="007F674F" w:rsidP="00567A05">
            <w:pPr>
              <w:rPr>
                <w:kern w:val="0"/>
                <w:sz w:val="22"/>
                <w:szCs w:val="22"/>
              </w:rPr>
            </w:pPr>
            <w:r>
              <w:rPr>
                <w:rFonts w:ascii="ＭＳ 明朝" w:hAnsi="ＭＳ 明朝"/>
                <w:kern w:val="0"/>
                <w:sz w:val="22"/>
                <w:szCs w:val="22"/>
              </w:rPr>
              <w:t>14:</w:t>
            </w:r>
            <w:r>
              <w:rPr>
                <w:rFonts w:ascii="ＭＳ 明朝" w:hAnsi="ＭＳ 明朝" w:hint="eastAsia"/>
                <w:kern w:val="0"/>
                <w:sz w:val="22"/>
                <w:szCs w:val="22"/>
              </w:rPr>
              <w:t>40</w:t>
            </w:r>
          </w:p>
        </w:tc>
        <w:tc>
          <w:tcPr>
            <w:tcW w:w="1185" w:type="dxa"/>
          </w:tcPr>
          <w:p w14:paraId="63A53320" w14:textId="77777777" w:rsidR="007F674F" w:rsidRPr="00011D33" w:rsidRDefault="007F674F" w:rsidP="00567A05">
            <w:pPr>
              <w:rPr>
                <w:rFonts w:ascii="ＭＳ 明朝"/>
                <w:kern w:val="0"/>
                <w:sz w:val="22"/>
                <w:szCs w:val="22"/>
              </w:rPr>
            </w:pPr>
            <w:r w:rsidRPr="00011D33">
              <w:rPr>
                <w:rFonts w:ascii="ＭＳ 明朝" w:hAnsi="ＭＳ 明朝" w:hint="eastAsia"/>
                <w:kern w:val="0"/>
                <w:sz w:val="22"/>
                <w:szCs w:val="22"/>
              </w:rPr>
              <w:t>剣道実技</w:t>
            </w:r>
          </w:p>
          <w:p w14:paraId="53A730CF" w14:textId="77777777" w:rsidR="007F674F" w:rsidRPr="00011D33" w:rsidRDefault="007F674F" w:rsidP="00567A05">
            <w:pPr>
              <w:rPr>
                <w:rFonts w:ascii="ＭＳ 明朝"/>
                <w:kern w:val="0"/>
                <w:sz w:val="22"/>
                <w:szCs w:val="22"/>
              </w:rPr>
            </w:pPr>
          </w:p>
          <w:p w14:paraId="50085B67" w14:textId="77777777" w:rsidR="007F674F" w:rsidRPr="00011D33" w:rsidRDefault="007F674F" w:rsidP="00567A05">
            <w:pPr>
              <w:rPr>
                <w:rFonts w:ascii="ＭＳ 明朝" w:hAnsi="ＭＳ 明朝"/>
                <w:kern w:val="0"/>
                <w:sz w:val="22"/>
                <w:szCs w:val="22"/>
              </w:rPr>
            </w:pPr>
            <w:r w:rsidRPr="00011D33">
              <w:rPr>
                <w:rFonts w:ascii="ＭＳ 明朝" w:hAnsi="ＭＳ 明朝"/>
                <w:kern w:val="0"/>
                <w:sz w:val="22"/>
                <w:szCs w:val="22"/>
              </w:rPr>
              <w:t>(</w:t>
            </w:r>
            <w:r>
              <w:rPr>
                <w:rFonts w:ascii="ＭＳ 明朝" w:hAnsi="ＭＳ 明朝"/>
                <w:kern w:val="0"/>
                <w:sz w:val="22"/>
                <w:szCs w:val="22"/>
              </w:rPr>
              <w:t>1</w:t>
            </w:r>
            <w:r>
              <w:rPr>
                <w:rFonts w:ascii="ＭＳ 明朝" w:hAnsi="ＭＳ 明朝" w:hint="eastAsia"/>
                <w:kern w:val="0"/>
                <w:sz w:val="22"/>
                <w:szCs w:val="22"/>
              </w:rPr>
              <w:t>20</w:t>
            </w:r>
            <w:r w:rsidRPr="00011D33">
              <w:rPr>
                <w:rFonts w:ascii="ＭＳ 明朝" w:hAnsi="ＭＳ 明朝" w:hint="eastAsia"/>
                <w:kern w:val="0"/>
                <w:sz w:val="22"/>
                <w:szCs w:val="22"/>
              </w:rPr>
              <w:t>分</w:t>
            </w:r>
            <w:r w:rsidRPr="00011D33">
              <w:rPr>
                <w:rFonts w:ascii="ＭＳ 明朝" w:hAnsi="ＭＳ 明朝"/>
                <w:kern w:val="0"/>
                <w:sz w:val="22"/>
                <w:szCs w:val="22"/>
              </w:rPr>
              <w:t>)</w:t>
            </w:r>
          </w:p>
        </w:tc>
        <w:tc>
          <w:tcPr>
            <w:tcW w:w="6057" w:type="dxa"/>
          </w:tcPr>
          <w:p w14:paraId="6BA74EF7" w14:textId="77777777" w:rsidR="007F674F" w:rsidRPr="00E07571" w:rsidRDefault="007F674F" w:rsidP="00567A05">
            <w:pPr>
              <w:rPr>
                <w:kern w:val="0"/>
                <w:sz w:val="22"/>
                <w:szCs w:val="22"/>
              </w:rPr>
            </w:pPr>
            <w:r w:rsidRPr="00E07571">
              <w:rPr>
                <w:rFonts w:hint="eastAsia"/>
                <w:kern w:val="0"/>
                <w:sz w:val="22"/>
                <w:szCs w:val="22"/>
              </w:rPr>
              <w:t>模擬審査</w:t>
            </w:r>
            <w:r>
              <w:rPr>
                <w:rFonts w:hint="eastAsia"/>
                <w:kern w:val="0"/>
                <w:sz w:val="22"/>
                <w:szCs w:val="22"/>
              </w:rPr>
              <w:t>（１会場予定）</w:t>
            </w:r>
          </w:p>
          <w:p w14:paraId="0C8D3DB0" w14:textId="77777777" w:rsidR="007F674F" w:rsidRPr="00E07571" w:rsidRDefault="007F674F" w:rsidP="00567A05">
            <w:pPr>
              <w:rPr>
                <w:kern w:val="0"/>
                <w:sz w:val="22"/>
                <w:szCs w:val="22"/>
              </w:rPr>
            </w:pPr>
            <w:r w:rsidRPr="00E07571">
              <w:rPr>
                <w:rFonts w:hint="eastAsia"/>
                <w:kern w:val="0"/>
                <w:sz w:val="22"/>
                <w:szCs w:val="22"/>
              </w:rPr>
              <w:t>１．原則として</w:t>
            </w:r>
            <w:r w:rsidRPr="00E07571">
              <w:rPr>
                <w:kern w:val="0"/>
                <w:sz w:val="22"/>
                <w:szCs w:val="22"/>
              </w:rPr>
              <w:t>4</w:t>
            </w:r>
            <w:r>
              <w:rPr>
                <w:rFonts w:hint="eastAsia"/>
                <w:kern w:val="0"/>
                <w:sz w:val="22"/>
                <w:szCs w:val="22"/>
              </w:rPr>
              <w:t>人一組、</w:t>
            </w:r>
            <w:r w:rsidRPr="00E07571">
              <w:rPr>
                <w:kern w:val="0"/>
                <w:sz w:val="22"/>
                <w:szCs w:val="22"/>
              </w:rPr>
              <w:t>1</w:t>
            </w:r>
            <w:r w:rsidRPr="00E07571">
              <w:rPr>
                <w:rFonts w:hint="eastAsia"/>
                <w:kern w:val="0"/>
                <w:sz w:val="22"/>
                <w:szCs w:val="22"/>
              </w:rPr>
              <w:t>人</w:t>
            </w:r>
            <w:r w:rsidRPr="00E07571">
              <w:rPr>
                <w:kern w:val="0"/>
                <w:sz w:val="22"/>
                <w:szCs w:val="22"/>
              </w:rPr>
              <w:t>2</w:t>
            </w:r>
            <w:r w:rsidRPr="00E07571">
              <w:rPr>
                <w:rFonts w:hint="eastAsia"/>
                <w:kern w:val="0"/>
                <w:sz w:val="22"/>
                <w:szCs w:val="22"/>
              </w:rPr>
              <w:t>回行う。</w:t>
            </w:r>
          </w:p>
          <w:p w14:paraId="21844867" w14:textId="77777777" w:rsidR="007F674F" w:rsidRPr="00E07571" w:rsidRDefault="007F674F" w:rsidP="00567A05">
            <w:pPr>
              <w:rPr>
                <w:kern w:val="0"/>
                <w:sz w:val="22"/>
                <w:szCs w:val="22"/>
              </w:rPr>
            </w:pPr>
            <w:r>
              <w:rPr>
                <w:rFonts w:hint="eastAsia"/>
                <w:kern w:val="0"/>
                <w:sz w:val="22"/>
                <w:szCs w:val="22"/>
              </w:rPr>
              <w:t>２．講師</w:t>
            </w:r>
            <w:r w:rsidRPr="00E07571">
              <w:rPr>
                <w:rFonts w:hint="eastAsia"/>
                <w:kern w:val="0"/>
                <w:sz w:val="22"/>
                <w:szCs w:val="22"/>
              </w:rPr>
              <w:t>は、受講生個々に採決を記入する。</w:t>
            </w:r>
          </w:p>
        </w:tc>
      </w:tr>
      <w:tr w:rsidR="007F674F" w:rsidRPr="00E07571" w14:paraId="761150A7" w14:textId="77777777" w:rsidTr="00567A05">
        <w:trPr>
          <w:trHeight w:val="715"/>
        </w:trPr>
        <w:tc>
          <w:tcPr>
            <w:tcW w:w="843" w:type="dxa"/>
          </w:tcPr>
          <w:p w14:paraId="585A6C9B" w14:textId="77777777" w:rsidR="007F674F" w:rsidRPr="00011D33" w:rsidRDefault="007F674F" w:rsidP="00567A05">
            <w:pPr>
              <w:rPr>
                <w:rFonts w:ascii="ＭＳ 明朝"/>
                <w:kern w:val="0"/>
                <w:sz w:val="22"/>
                <w:szCs w:val="22"/>
              </w:rPr>
            </w:pPr>
            <w:r>
              <w:rPr>
                <w:rFonts w:ascii="ＭＳ 明朝" w:hAnsi="ＭＳ 明朝"/>
                <w:kern w:val="0"/>
                <w:sz w:val="22"/>
                <w:szCs w:val="22"/>
              </w:rPr>
              <w:t>14:</w:t>
            </w:r>
            <w:r>
              <w:rPr>
                <w:rFonts w:ascii="ＭＳ 明朝" w:hAnsi="ＭＳ 明朝" w:hint="eastAsia"/>
                <w:kern w:val="0"/>
                <w:sz w:val="22"/>
                <w:szCs w:val="22"/>
              </w:rPr>
              <w:t>40</w:t>
            </w:r>
          </w:p>
          <w:p w14:paraId="20055A31" w14:textId="77777777" w:rsidR="007F674F" w:rsidRPr="00011D33" w:rsidRDefault="007F674F" w:rsidP="00567A05">
            <w:pPr>
              <w:ind w:firstLineChars="50" w:firstLine="110"/>
              <w:rPr>
                <w:rFonts w:ascii="ＭＳ 明朝" w:cs="Batang"/>
                <w:kern w:val="0"/>
                <w:sz w:val="22"/>
                <w:szCs w:val="22"/>
              </w:rPr>
            </w:pPr>
            <w:r w:rsidRPr="00011D33">
              <w:rPr>
                <w:rFonts w:ascii="ＭＳ 明朝" w:hAnsi="ＭＳ 明朝" w:cs="Batang" w:hint="eastAsia"/>
                <w:kern w:val="0"/>
                <w:sz w:val="22"/>
                <w:szCs w:val="22"/>
                <w:eastAsianLayout w:id="690124040" w:vert="1" w:vertCompress="1"/>
              </w:rPr>
              <w:t>～</w:t>
            </w:r>
          </w:p>
          <w:p w14:paraId="0861C227" w14:textId="77777777" w:rsidR="007F674F" w:rsidRPr="0034467C" w:rsidRDefault="007F674F" w:rsidP="00567A05">
            <w:pPr>
              <w:rPr>
                <w:rFonts w:ascii="ＭＳ 明朝"/>
                <w:kern w:val="0"/>
                <w:sz w:val="22"/>
                <w:szCs w:val="22"/>
              </w:rPr>
            </w:pPr>
            <w:r>
              <w:rPr>
                <w:rFonts w:ascii="ＭＳ 明朝" w:hAnsi="ＭＳ 明朝"/>
                <w:kern w:val="0"/>
                <w:sz w:val="22"/>
                <w:szCs w:val="22"/>
              </w:rPr>
              <w:t>15:</w:t>
            </w:r>
            <w:r>
              <w:rPr>
                <w:rFonts w:ascii="ＭＳ 明朝" w:hAnsi="ＭＳ 明朝" w:hint="eastAsia"/>
                <w:kern w:val="0"/>
                <w:sz w:val="22"/>
                <w:szCs w:val="22"/>
              </w:rPr>
              <w:t>00</w:t>
            </w:r>
          </w:p>
        </w:tc>
        <w:tc>
          <w:tcPr>
            <w:tcW w:w="1185" w:type="dxa"/>
          </w:tcPr>
          <w:p w14:paraId="2961F60F" w14:textId="77777777" w:rsidR="007F674F" w:rsidRPr="00011D33" w:rsidRDefault="007F674F" w:rsidP="00567A05">
            <w:pPr>
              <w:rPr>
                <w:rFonts w:ascii="ＭＳ 明朝"/>
                <w:kern w:val="0"/>
                <w:sz w:val="22"/>
                <w:szCs w:val="22"/>
              </w:rPr>
            </w:pPr>
            <w:r w:rsidRPr="00011D33">
              <w:rPr>
                <w:rFonts w:ascii="ＭＳ 明朝" w:hAnsi="ＭＳ 明朝" w:hint="eastAsia"/>
                <w:kern w:val="0"/>
                <w:sz w:val="22"/>
                <w:szCs w:val="22"/>
              </w:rPr>
              <w:t>休　　憩</w:t>
            </w:r>
          </w:p>
          <w:p w14:paraId="2E297784" w14:textId="77777777" w:rsidR="007F674F" w:rsidRPr="00011D33" w:rsidRDefault="007F674F" w:rsidP="00567A05">
            <w:pPr>
              <w:rPr>
                <w:rFonts w:ascii="ＭＳ 明朝"/>
                <w:kern w:val="0"/>
                <w:sz w:val="22"/>
                <w:szCs w:val="22"/>
              </w:rPr>
            </w:pPr>
          </w:p>
          <w:p w14:paraId="07DAC32C" w14:textId="77777777" w:rsidR="007F674F" w:rsidRPr="00011D33" w:rsidRDefault="007F674F" w:rsidP="00567A05">
            <w:pPr>
              <w:rPr>
                <w:rFonts w:ascii="ＭＳ 明朝" w:hAnsi="ＭＳ 明朝"/>
                <w:kern w:val="0"/>
                <w:sz w:val="22"/>
                <w:szCs w:val="22"/>
              </w:rPr>
            </w:pPr>
            <w:r w:rsidRPr="00011D33">
              <w:rPr>
                <w:rFonts w:ascii="ＭＳ 明朝" w:hAnsi="ＭＳ 明朝"/>
                <w:kern w:val="0"/>
                <w:sz w:val="22"/>
                <w:szCs w:val="22"/>
              </w:rPr>
              <w:t>(</w:t>
            </w:r>
            <w:r w:rsidRPr="00011D33">
              <w:rPr>
                <w:rFonts w:ascii="ＭＳ 明朝" w:hAnsi="ＭＳ 明朝" w:hint="eastAsia"/>
                <w:kern w:val="0"/>
                <w:sz w:val="22"/>
                <w:szCs w:val="22"/>
              </w:rPr>
              <w:t>２０分</w:t>
            </w:r>
            <w:r w:rsidRPr="00011D33">
              <w:rPr>
                <w:rFonts w:ascii="ＭＳ 明朝" w:hAnsi="ＭＳ 明朝"/>
                <w:kern w:val="0"/>
                <w:sz w:val="22"/>
                <w:szCs w:val="22"/>
              </w:rPr>
              <w:t>)</w:t>
            </w:r>
          </w:p>
        </w:tc>
        <w:tc>
          <w:tcPr>
            <w:tcW w:w="6057" w:type="dxa"/>
          </w:tcPr>
          <w:p w14:paraId="6E7E15A5" w14:textId="77777777" w:rsidR="007F674F" w:rsidRPr="00E07571" w:rsidRDefault="007F674F" w:rsidP="00567A05">
            <w:pPr>
              <w:rPr>
                <w:kern w:val="0"/>
                <w:sz w:val="22"/>
                <w:szCs w:val="22"/>
              </w:rPr>
            </w:pPr>
          </w:p>
        </w:tc>
      </w:tr>
      <w:tr w:rsidR="007F674F" w14:paraId="72101013" w14:textId="77777777" w:rsidTr="00567A05">
        <w:trPr>
          <w:trHeight w:val="930"/>
        </w:trPr>
        <w:tc>
          <w:tcPr>
            <w:tcW w:w="843" w:type="dxa"/>
          </w:tcPr>
          <w:p w14:paraId="114FFE4C" w14:textId="77777777" w:rsidR="007F674F" w:rsidRDefault="007F674F" w:rsidP="00567A05">
            <w:pPr>
              <w:rPr>
                <w:rFonts w:ascii="ＭＳ 明朝" w:hAnsi="ＭＳ 明朝"/>
                <w:kern w:val="0"/>
                <w:sz w:val="22"/>
                <w:szCs w:val="22"/>
              </w:rPr>
            </w:pPr>
            <w:r>
              <w:rPr>
                <w:rFonts w:ascii="ＭＳ 明朝" w:hAnsi="ＭＳ 明朝"/>
                <w:kern w:val="0"/>
                <w:sz w:val="22"/>
                <w:szCs w:val="22"/>
              </w:rPr>
              <w:t>15:</w:t>
            </w:r>
            <w:r>
              <w:rPr>
                <w:rFonts w:ascii="ＭＳ 明朝" w:hAnsi="ＭＳ 明朝" w:hint="eastAsia"/>
                <w:kern w:val="0"/>
                <w:sz w:val="22"/>
                <w:szCs w:val="22"/>
              </w:rPr>
              <w:t>00</w:t>
            </w:r>
          </w:p>
          <w:p w14:paraId="44DB652D" w14:textId="77777777" w:rsidR="007F674F" w:rsidRDefault="007F674F" w:rsidP="00567A05">
            <w:pPr>
              <w:ind w:firstLineChars="50" w:firstLine="110"/>
              <w:rPr>
                <w:rFonts w:ascii="ＭＳ 明朝" w:cs="Batang"/>
                <w:kern w:val="0"/>
                <w:sz w:val="22"/>
                <w:szCs w:val="22"/>
              </w:rPr>
            </w:pPr>
            <w:r w:rsidRPr="00011D33">
              <w:rPr>
                <w:rFonts w:ascii="ＭＳ 明朝" w:hAnsi="ＭＳ 明朝" w:cs="Batang" w:hint="eastAsia"/>
                <w:kern w:val="0"/>
                <w:sz w:val="22"/>
                <w:szCs w:val="22"/>
                <w:eastAsianLayout w:id="690124040" w:vert="1" w:vertCompress="1"/>
              </w:rPr>
              <w:t>～</w:t>
            </w:r>
          </w:p>
          <w:p w14:paraId="2FC558B3" w14:textId="77777777" w:rsidR="007F674F" w:rsidRPr="00624C79" w:rsidRDefault="007F674F" w:rsidP="00567A05">
            <w:pPr>
              <w:rPr>
                <w:rFonts w:ascii="ＭＳ 明朝" w:cs="Batang"/>
                <w:kern w:val="0"/>
                <w:sz w:val="22"/>
                <w:szCs w:val="22"/>
              </w:rPr>
            </w:pPr>
            <w:r>
              <w:rPr>
                <w:rFonts w:ascii="ＭＳ 明朝" w:hAnsi="ＭＳ 明朝" w:cs="Batang"/>
                <w:kern w:val="0"/>
                <w:sz w:val="22"/>
                <w:szCs w:val="22"/>
              </w:rPr>
              <w:t>15:</w:t>
            </w:r>
            <w:r>
              <w:rPr>
                <w:rFonts w:ascii="ＭＳ 明朝" w:hAnsi="ＭＳ 明朝" w:cs="Batang" w:hint="eastAsia"/>
                <w:kern w:val="0"/>
                <w:sz w:val="22"/>
                <w:szCs w:val="22"/>
              </w:rPr>
              <w:t>40</w:t>
            </w:r>
          </w:p>
        </w:tc>
        <w:tc>
          <w:tcPr>
            <w:tcW w:w="1185" w:type="dxa"/>
          </w:tcPr>
          <w:p w14:paraId="40E88D57" w14:textId="77777777" w:rsidR="007F674F" w:rsidRDefault="007F674F" w:rsidP="00567A05">
            <w:pPr>
              <w:rPr>
                <w:kern w:val="0"/>
                <w:sz w:val="22"/>
                <w:szCs w:val="22"/>
              </w:rPr>
            </w:pPr>
            <w:r>
              <w:rPr>
                <w:rFonts w:hint="eastAsia"/>
                <w:kern w:val="0"/>
                <w:sz w:val="22"/>
                <w:szCs w:val="22"/>
              </w:rPr>
              <w:t>指導稽古</w:t>
            </w:r>
          </w:p>
          <w:p w14:paraId="348312EE" w14:textId="77777777" w:rsidR="007F674F" w:rsidRDefault="007F674F" w:rsidP="00567A05">
            <w:pPr>
              <w:rPr>
                <w:kern w:val="0"/>
                <w:sz w:val="22"/>
                <w:szCs w:val="22"/>
              </w:rPr>
            </w:pPr>
          </w:p>
          <w:p w14:paraId="237A0383" w14:textId="77777777" w:rsidR="007F674F" w:rsidRDefault="007F674F" w:rsidP="00567A05">
            <w:pPr>
              <w:rPr>
                <w:kern w:val="0"/>
                <w:sz w:val="22"/>
                <w:szCs w:val="22"/>
              </w:rPr>
            </w:pPr>
            <w:r>
              <w:rPr>
                <w:kern w:val="0"/>
                <w:sz w:val="22"/>
                <w:szCs w:val="22"/>
              </w:rPr>
              <w:t>(</w:t>
            </w:r>
            <w:r>
              <w:rPr>
                <w:rFonts w:hint="eastAsia"/>
                <w:kern w:val="0"/>
                <w:sz w:val="22"/>
                <w:szCs w:val="22"/>
              </w:rPr>
              <w:t>４０分</w:t>
            </w:r>
            <w:r>
              <w:rPr>
                <w:kern w:val="0"/>
                <w:sz w:val="22"/>
                <w:szCs w:val="22"/>
              </w:rPr>
              <w:t>)</w:t>
            </w:r>
          </w:p>
        </w:tc>
        <w:tc>
          <w:tcPr>
            <w:tcW w:w="6057" w:type="dxa"/>
          </w:tcPr>
          <w:p w14:paraId="1AE58445" w14:textId="77777777" w:rsidR="007F674F" w:rsidRDefault="007F674F" w:rsidP="00567A05">
            <w:pPr>
              <w:rPr>
                <w:kern w:val="0"/>
                <w:sz w:val="22"/>
                <w:szCs w:val="22"/>
              </w:rPr>
            </w:pPr>
          </w:p>
        </w:tc>
      </w:tr>
      <w:tr w:rsidR="007F674F" w14:paraId="5CB4C764" w14:textId="77777777" w:rsidTr="00567A05">
        <w:trPr>
          <w:trHeight w:val="379"/>
        </w:trPr>
        <w:tc>
          <w:tcPr>
            <w:tcW w:w="843" w:type="dxa"/>
          </w:tcPr>
          <w:p w14:paraId="6D458DE7" w14:textId="77777777" w:rsidR="007F674F" w:rsidRDefault="007F674F" w:rsidP="00567A05">
            <w:pPr>
              <w:rPr>
                <w:kern w:val="0"/>
                <w:sz w:val="22"/>
                <w:szCs w:val="22"/>
              </w:rPr>
            </w:pPr>
            <w:r>
              <w:rPr>
                <w:rFonts w:ascii="ＭＳ 明朝" w:hAnsi="ＭＳ 明朝" w:cs="Batang"/>
                <w:kern w:val="0"/>
                <w:sz w:val="22"/>
                <w:szCs w:val="22"/>
              </w:rPr>
              <w:t>15:</w:t>
            </w:r>
            <w:r>
              <w:rPr>
                <w:rFonts w:ascii="ＭＳ 明朝" w:hAnsi="ＭＳ 明朝" w:cs="Batang" w:hint="eastAsia"/>
                <w:kern w:val="0"/>
                <w:sz w:val="22"/>
                <w:szCs w:val="22"/>
              </w:rPr>
              <w:t>40</w:t>
            </w:r>
          </w:p>
        </w:tc>
        <w:tc>
          <w:tcPr>
            <w:tcW w:w="1185" w:type="dxa"/>
          </w:tcPr>
          <w:p w14:paraId="2061D16E" w14:textId="77777777" w:rsidR="007F674F" w:rsidRDefault="007F674F" w:rsidP="00567A05">
            <w:pPr>
              <w:rPr>
                <w:kern w:val="0"/>
                <w:sz w:val="22"/>
                <w:szCs w:val="22"/>
              </w:rPr>
            </w:pPr>
            <w:r w:rsidRPr="007F674F">
              <w:rPr>
                <w:rFonts w:hint="eastAsia"/>
                <w:w w:val="80"/>
                <w:kern w:val="0"/>
                <w:sz w:val="22"/>
                <w:szCs w:val="22"/>
                <w:fitText w:val="880" w:id="-1728920828"/>
              </w:rPr>
              <w:t>挨拶・解散</w:t>
            </w:r>
          </w:p>
        </w:tc>
        <w:tc>
          <w:tcPr>
            <w:tcW w:w="6057" w:type="dxa"/>
          </w:tcPr>
          <w:p w14:paraId="63AC1BD6" w14:textId="77777777" w:rsidR="007F674F" w:rsidRDefault="007F674F" w:rsidP="00567A05">
            <w:pPr>
              <w:rPr>
                <w:kern w:val="0"/>
                <w:sz w:val="22"/>
                <w:szCs w:val="22"/>
              </w:rPr>
            </w:pPr>
            <w:r>
              <w:rPr>
                <w:rFonts w:hint="eastAsia"/>
                <w:kern w:val="0"/>
                <w:sz w:val="22"/>
                <w:szCs w:val="22"/>
              </w:rPr>
              <w:t>解散後、受講生には午後の模擬審査の結果を知らせる。</w:t>
            </w:r>
          </w:p>
        </w:tc>
      </w:tr>
    </w:tbl>
    <w:p w14:paraId="1E5241B0" w14:textId="77777777" w:rsidR="007F674F" w:rsidRDefault="007F674F" w:rsidP="007F674F">
      <w:pPr>
        <w:ind w:left="1760" w:hangingChars="800" w:hanging="1760"/>
        <w:rPr>
          <w:kern w:val="0"/>
          <w:sz w:val="22"/>
          <w:szCs w:val="22"/>
        </w:rPr>
      </w:pPr>
      <w:r>
        <w:rPr>
          <w:rFonts w:hint="eastAsia"/>
          <w:kern w:val="0"/>
          <w:sz w:val="22"/>
          <w:szCs w:val="22"/>
        </w:rPr>
        <w:t>５．受講内容</w:t>
      </w:r>
    </w:p>
    <w:p w14:paraId="54AEC82A" w14:textId="77777777" w:rsidR="007F674F" w:rsidRDefault="007F674F" w:rsidP="007F674F">
      <w:pPr>
        <w:ind w:left="1760" w:hangingChars="800" w:hanging="1760"/>
        <w:rPr>
          <w:kern w:val="0"/>
          <w:sz w:val="22"/>
          <w:szCs w:val="22"/>
        </w:rPr>
      </w:pPr>
    </w:p>
    <w:p w14:paraId="5041DB2F" w14:textId="77777777" w:rsidR="007F674F" w:rsidRDefault="007F674F" w:rsidP="007F674F">
      <w:pPr>
        <w:ind w:left="1760" w:hangingChars="800" w:hanging="1760"/>
        <w:rPr>
          <w:kern w:val="0"/>
          <w:sz w:val="22"/>
          <w:szCs w:val="22"/>
        </w:rPr>
      </w:pPr>
    </w:p>
    <w:p w14:paraId="09827172" w14:textId="77777777" w:rsidR="007F674F" w:rsidRDefault="007F674F" w:rsidP="007F674F">
      <w:pPr>
        <w:ind w:left="1760" w:hangingChars="800" w:hanging="1760"/>
        <w:rPr>
          <w:kern w:val="0"/>
          <w:sz w:val="22"/>
          <w:szCs w:val="22"/>
        </w:rPr>
      </w:pPr>
    </w:p>
    <w:p w14:paraId="6C46CDF2" w14:textId="77777777" w:rsidR="007F674F" w:rsidRDefault="007F674F" w:rsidP="007F674F">
      <w:pPr>
        <w:ind w:left="1760" w:hangingChars="800" w:hanging="1760"/>
        <w:rPr>
          <w:kern w:val="0"/>
          <w:sz w:val="22"/>
          <w:szCs w:val="22"/>
        </w:rPr>
      </w:pPr>
    </w:p>
    <w:p w14:paraId="7357AB35" w14:textId="77777777" w:rsidR="007F674F" w:rsidRDefault="007F674F" w:rsidP="007F674F">
      <w:pPr>
        <w:ind w:left="1760" w:hangingChars="800" w:hanging="1760"/>
        <w:rPr>
          <w:kern w:val="0"/>
          <w:sz w:val="22"/>
          <w:szCs w:val="22"/>
        </w:rPr>
      </w:pPr>
    </w:p>
    <w:p w14:paraId="054FF87C" w14:textId="77777777" w:rsidR="007F674F" w:rsidRDefault="007F674F" w:rsidP="007F674F">
      <w:pPr>
        <w:ind w:left="1760" w:hangingChars="800" w:hanging="1760"/>
        <w:rPr>
          <w:kern w:val="0"/>
          <w:sz w:val="22"/>
          <w:szCs w:val="22"/>
        </w:rPr>
      </w:pPr>
    </w:p>
    <w:p w14:paraId="67FC53A2" w14:textId="77777777" w:rsidR="007F674F" w:rsidRDefault="007F674F" w:rsidP="007F674F">
      <w:pPr>
        <w:ind w:left="1760" w:hangingChars="800" w:hanging="1760"/>
        <w:rPr>
          <w:kern w:val="0"/>
          <w:sz w:val="22"/>
          <w:szCs w:val="22"/>
        </w:rPr>
      </w:pPr>
    </w:p>
    <w:p w14:paraId="56215C98" w14:textId="77777777" w:rsidR="007F674F" w:rsidRDefault="007F674F" w:rsidP="007F674F">
      <w:pPr>
        <w:ind w:left="1760" w:hangingChars="800" w:hanging="1760"/>
        <w:rPr>
          <w:kern w:val="0"/>
          <w:sz w:val="22"/>
          <w:szCs w:val="22"/>
        </w:rPr>
      </w:pPr>
    </w:p>
    <w:p w14:paraId="58EA1EE4" w14:textId="77777777" w:rsidR="007F674F" w:rsidRDefault="007F674F" w:rsidP="007F674F">
      <w:pPr>
        <w:ind w:left="1760" w:hangingChars="800" w:hanging="1760"/>
        <w:rPr>
          <w:kern w:val="0"/>
          <w:sz w:val="22"/>
          <w:szCs w:val="22"/>
        </w:rPr>
      </w:pPr>
    </w:p>
    <w:p w14:paraId="28AFEB58" w14:textId="77777777" w:rsidR="007F674F" w:rsidRDefault="007F674F" w:rsidP="007F674F">
      <w:pPr>
        <w:ind w:left="1760" w:hangingChars="800" w:hanging="1760"/>
        <w:rPr>
          <w:kern w:val="0"/>
          <w:sz w:val="22"/>
          <w:szCs w:val="22"/>
        </w:rPr>
      </w:pPr>
    </w:p>
    <w:p w14:paraId="7FE452A0" w14:textId="77777777" w:rsidR="007F674F" w:rsidRDefault="007F674F" w:rsidP="007F674F">
      <w:pPr>
        <w:ind w:left="1760" w:hangingChars="800" w:hanging="1760"/>
        <w:rPr>
          <w:kern w:val="0"/>
          <w:sz w:val="22"/>
          <w:szCs w:val="22"/>
        </w:rPr>
      </w:pPr>
    </w:p>
    <w:p w14:paraId="7542C526" w14:textId="77777777" w:rsidR="007F674F" w:rsidRDefault="007F674F" w:rsidP="007F674F">
      <w:pPr>
        <w:ind w:left="1760" w:hangingChars="800" w:hanging="1760"/>
        <w:rPr>
          <w:kern w:val="0"/>
          <w:sz w:val="22"/>
          <w:szCs w:val="22"/>
        </w:rPr>
      </w:pPr>
    </w:p>
    <w:p w14:paraId="1D923AEB" w14:textId="77777777" w:rsidR="007F674F" w:rsidRDefault="007F674F" w:rsidP="007F674F">
      <w:pPr>
        <w:ind w:left="1760" w:hangingChars="800" w:hanging="1760"/>
        <w:rPr>
          <w:kern w:val="0"/>
          <w:sz w:val="22"/>
          <w:szCs w:val="22"/>
        </w:rPr>
      </w:pPr>
    </w:p>
    <w:p w14:paraId="0DEB0372" w14:textId="77777777" w:rsidR="007F674F" w:rsidRDefault="007F674F" w:rsidP="007F674F">
      <w:pPr>
        <w:ind w:left="1760" w:hangingChars="800" w:hanging="1760"/>
        <w:rPr>
          <w:kern w:val="0"/>
          <w:sz w:val="22"/>
          <w:szCs w:val="22"/>
        </w:rPr>
      </w:pPr>
    </w:p>
    <w:p w14:paraId="0BEFD720" w14:textId="77777777" w:rsidR="007F674F" w:rsidRDefault="007F674F" w:rsidP="007F674F">
      <w:pPr>
        <w:ind w:left="1760" w:hangingChars="800" w:hanging="1760"/>
        <w:rPr>
          <w:kern w:val="0"/>
          <w:sz w:val="22"/>
          <w:szCs w:val="22"/>
        </w:rPr>
      </w:pPr>
    </w:p>
    <w:p w14:paraId="0B1CAEA2" w14:textId="77777777" w:rsidR="007F674F" w:rsidRDefault="007F674F" w:rsidP="007F674F">
      <w:pPr>
        <w:ind w:left="1760" w:hangingChars="800" w:hanging="1760"/>
        <w:rPr>
          <w:kern w:val="0"/>
          <w:sz w:val="22"/>
          <w:szCs w:val="22"/>
        </w:rPr>
      </w:pPr>
    </w:p>
    <w:p w14:paraId="666445AE" w14:textId="77777777" w:rsidR="007F674F" w:rsidRDefault="007F674F" w:rsidP="007F674F">
      <w:pPr>
        <w:ind w:left="1760" w:hangingChars="800" w:hanging="1760"/>
        <w:rPr>
          <w:kern w:val="0"/>
          <w:sz w:val="22"/>
          <w:szCs w:val="22"/>
        </w:rPr>
      </w:pPr>
    </w:p>
    <w:p w14:paraId="2FD21355" w14:textId="77777777" w:rsidR="007F674F" w:rsidRDefault="007F674F" w:rsidP="007F674F">
      <w:pPr>
        <w:ind w:left="1760" w:hangingChars="800" w:hanging="1760"/>
        <w:rPr>
          <w:kern w:val="0"/>
          <w:sz w:val="22"/>
          <w:szCs w:val="22"/>
        </w:rPr>
      </w:pPr>
    </w:p>
    <w:p w14:paraId="293C65AB" w14:textId="77777777" w:rsidR="007F674F" w:rsidRDefault="007F674F" w:rsidP="007F674F">
      <w:pPr>
        <w:ind w:left="1760" w:hangingChars="800" w:hanging="1760"/>
        <w:rPr>
          <w:kern w:val="0"/>
          <w:sz w:val="22"/>
          <w:szCs w:val="22"/>
        </w:rPr>
      </w:pPr>
    </w:p>
    <w:p w14:paraId="0D151708" w14:textId="77777777" w:rsidR="007F674F" w:rsidRDefault="007F674F" w:rsidP="007F674F">
      <w:pPr>
        <w:ind w:left="1760" w:hangingChars="800" w:hanging="1760"/>
        <w:rPr>
          <w:kern w:val="0"/>
          <w:sz w:val="22"/>
          <w:szCs w:val="22"/>
        </w:rPr>
      </w:pPr>
    </w:p>
    <w:p w14:paraId="7D215370" w14:textId="77777777" w:rsidR="007F674F" w:rsidRDefault="007F674F" w:rsidP="007F674F">
      <w:pPr>
        <w:ind w:left="1760" w:hangingChars="800" w:hanging="1760"/>
        <w:rPr>
          <w:kern w:val="0"/>
          <w:sz w:val="22"/>
          <w:szCs w:val="22"/>
        </w:rPr>
      </w:pPr>
    </w:p>
    <w:p w14:paraId="028ADF1C" w14:textId="77777777" w:rsidR="007F674F" w:rsidRDefault="007F674F" w:rsidP="007F674F">
      <w:pPr>
        <w:ind w:left="1760" w:hangingChars="800" w:hanging="1760"/>
        <w:rPr>
          <w:kern w:val="0"/>
          <w:sz w:val="22"/>
          <w:szCs w:val="22"/>
        </w:rPr>
      </w:pPr>
    </w:p>
    <w:p w14:paraId="249DEC8C" w14:textId="77777777" w:rsidR="007F674F" w:rsidRDefault="007F674F" w:rsidP="007F674F">
      <w:pPr>
        <w:ind w:left="1760" w:hangingChars="800" w:hanging="1760"/>
        <w:rPr>
          <w:kern w:val="0"/>
          <w:sz w:val="22"/>
          <w:szCs w:val="22"/>
        </w:rPr>
      </w:pPr>
    </w:p>
    <w:p w14:paraId="59887341" w14:textId="77777777" w:rsidR="007F674F" w:rsidRDefault="007F674F" w:rsidP="007F674F">
      <w:pPr>
        <w:ind w:left="1760" w:hangingChars="800" w:hanging="1760"/>
        <w:rPr>
          <w:kern w:val="0"/>
          <w:sz w:val="22"/>
          <w:szCs w:val="22"/>
        </w:rPr>
      </w:pPr>
    </w:p>
    <w:p w14:paraId="62BA5E87" w14:textId="77777777" w:rsidR="007F674F" w:rsidRPr="0084494D" w:rsidRDefault="007F674F" w:rsidP="007F674F">
      <w:pPr>
        <w:ind w:left="1920" w:hangingChars="800" w:hanging="1920"/>
        <w:rPr>
          <w:kern w:val="0"/>
          <w:sz w:val="24"/>
        </w:rPr>
      </w:pPr>
    </w:p>
    <w:p w14:paraId="22C939AF" w14:textId="77777777" w:rsidR="007F674F" w:rsidRPr="00770D5D" w:rsidRDefault="007F674F" w:rsidP="007F674F">
      <w:pPr>
        <w:numPr>
          <w:ilvl w:val="0"/>
          <w:numId w:val="2"/>
        </w:numPr>
        <w:jc w:val="right"/>
        <w:rPr>
          <w:rFonts w:hint="eastAsia"/>
          <w:kern w:val="0"/>
          <w:sz w:val="22"/>
          <w:szCs w:val="22"/>
        </w:rPr>
      </w:pPr>
      <w:r>
        <w:rPr>
          <w:rFonts w:hint="eastAsia"/>
          <w:kern w:val="0"/>
          <w:sz w:val="22"/>
          <w:szCs w:val="22"/>
        </w:rPr>
        <w:t>都合により一部変更をすることがある。</w:t>
      </w:r>
    </w:p>
    <w:p w14:paraId="1CB6C3D8" w14:textId="6BFC4E6F" w:rsidR="007F674F" w:rsidRPr="00D539FC" w:rsidRDefault="007F674F" w:rsidP="007F674F">
      <w:pPr>
        <w:rPr>
          <w:color w:val="0070C0"/>
          <w:kern w:val="0"/>
          <w:sz w:val="22"/>
          <w:szCs w:val="22"/>
        </w:rPr>
      </w:pPr>
      <w:r>
        <w:rPr>
          <w:rFonts w:hint="eastAsia"/>
          <w:kern w:val="0"/>
          <w:sz w:val="22"/>
          <w:szCs w:val="22"/>
        </w:rPr>
        <w:t>６．</w:t>
      </w:r>
      <w:r w:rsidRPr="007F674F">
        <w:rPr>
          <w:rFonts w:hint="eastAsia"/>
          <w:spacing w:val="55"/>
          <w:kern w:val="0"/>
          <w:sz w:val="22"/>
          <w:szCs w:val="22"/>
          <w:fitText w:val="880" w:id="-1728920827"/>
        </w:rPr>
        <w:t>受講</w:t>
      </w:r>
      <w:r w:rsidRPr="007F674F">
        <w:rPr>
          <w:rFonts w:hint="eastAsia"/>
          <w:kern w:val="0"/>
          <w:sz w:val="22"/>
          <w:szCs w:val="22"/>
          <w:fitText w:val="880" w:id="-1728920827"/>
        </w:rPr>
        <w:t>料</w:t>
      </w:r>
      <w:r>
        <w:rPr>
          <w:rFonts w:hint="eastAsia"/>
          <w:kern w:val="0"/>
          <w:sz w:val="22"/>
          <w:szCs w:val="22"/>
        </w:rPr>
        <w:t xml:space="preserve">　　</w:t>
      </w:r>
      <w:r>
        <w:rPr>
          <w:kern w:val="0"/>
          <w:sz w:val="22"/>
          <w:szCs w:val="22"/>
        </w:rPr>
        <w:t>1</w:t>
      </w:r>
      <w:r>
        <w:rPr>
          <w:rFonts w:hint="eastAsia"/>
          <w:kern w:val="0"/>
          <w:sz w:val="22"/>
          <w:szCs w:val="22"/>
        </w:rPr>
        <w:t>人　５</w:t>
      </w:r>
      <w:r>
        <w:rPr>
          <w:kern w:val="0"/>
          <w:sz w:val="22"/>
          <w:szCs w:val="22"/>
        </w:rPr>
        <w:t>,</w:t>
      </w:r>
      <w:r>
        <w:rPr>
          <w:rFonts w:hint="eastAsia"/>
          <w:kern w:val="0"/>
          <w:sz w:val="22"/>
          <w:szCs w:val="22"/>
        </w:rPr>
        <w:t>５００円（弁当代、保険料含む）</w:t>
      </w:r>
      <w:r w:rsidR="00D539FC" w:rsidRPr="00D539FC">
        <w:rPr>
          <w:rFonts w:hint="eastAsia"/>
          <w:color w:val="0070C0"/>
          <w:kern w:val="0"/>
          <w:sz w:val="22"/>
          <w:szCs w:val="22"/>
        </w:rPr>
        <w:t>荒川</w:t>
      </w:r>
      <w:r w:rsidR="00D539FC">
        <w:rPr>
          <w:color w:val="0070C0"/>
          <w:kern w:val="0"/>
          <w:sz w:val="22"/>
          <w:szCs w:val="22"/>
        </w:rPr>
        <w:t>6,000</w:t>
      </w:r>
      <w:r w:rsidR="00D539FC">
        <w:rPr>
          <w:rFonts w:hint="eastAsia"/>
          <w:color w:val="0070C0"/>
          <w:kern w:val="0"/>
          <w:sz w:val="22"/>
          <w:szCs w:val="22"/>
        </w:rPr>
        <w:t>円</w:t>
      </w:r>
    </w:p>
    <w:p w14:paraId="2A840412" w14:textId="77777777" w:rsidR="007F674F" w:rsidRPr="00AC1E8A" w:rsidRDefault="007F674F" w:rsidP="007F674F">
      <w:pPr>
        <w:rPr>
          <w:kern w:val="0"/>
          <w:sz w:val="8"/>
          <w:szCs w:val="8"/>
        </w:rPr>
      </w:pPr>
    </w:p>
    <w:p w14:paraId="259CEEC6" w14:textId="77777777" w:rsidR="007F674F" w:rsidRPr="00E07571" w:rsidRDefault="007F674F" w:rsidP="007F674F">
      <w:pPr>
        <w:ind w:left="1760" w:hangingChars="800" w:hanging="1760"/>
        <w:rPr>
          <w:kern w:val="0"/>
          <w:sz w:val="22"/>
          <w:szCs w:val="22"/>
        </w:rPr>
      </w:pPr>
      <w:r>
        <w:rPr>
          <w:rFonts w:hint="eastAsia"/>
          <w:kern w:val="0"/>
          <w:sz w:val="22"/>
          <w:szCs w:val="22"/>
        </w:rPr>
        <w:t>７．申　　込　　各団体は、令和３年９月１７日（金</w:t>
      </w:r>
      <w:r w:rsidRPr="00E07571">
        <w:rPr>
          <w:rFonts w:hint="eastAsia"/>
          <w:kern w:val="0"/>
          <w:sz w:val="22"/>
          <w:szCs w:val="22"/>
        </w:rPr>
        <w:t>）までに受講料を添え、一括申込下さい。</w:t>
      </w:r>
    </w:p>
    <w:p w14:paraId="1080D94E" w14:textId="455EEAC8" w:rsidR="007F674F" w:rsidRPr="00E07571" w:rsidRDefault="007F674F" w:rsidP="007F674F">
      <w:pPr>
        <w:ind w:left="1760" w:hangingChars="800" w:hanging="1760"/>
        <w:rPr>
          <w:kern w:val="0"/>
          <w:sz w:val="22"/>
          <w:szCs w:val="22"/>
        </w:rPr>
      </w:pPr>
      <w:r w:rsidRPr="00E07571">
        <w:rPr>
          <w:rFonts w:hint="eastAsia"/>
          <w:kern w:val="0"/>
          <w:sz w:val="22"/>
          <w:szCs w:val="22"/>
        </w:rPr>
        <w:t xml:space="preserve">　　　　　　　　〒</w:t>
      </w:r>
      <w:r w:rsidR="00D539FC">
        <w:rPr>
          <w:rFonts w:hint="eastAsia"/>
          <w:kern w:val="0"/>
          <w:sz w:val="22"/>
          <w:szCs w:val="22"/>
        </w:rPr>
        <w:t>1</w:t>
      </w:r>
      <w:r w:rsidR="00D539FC">
        <w:rPr>
          <w:kern w:val="0"/>
          <w:sz w:val="22"/>
          <w:szCs w:val="22"/>
        </w:rPr>
        <w:t>16-0011</w:t>
      </w:r>
      <w:r w:rsidRPr="00E07571">
        <w:rPr>
          <w:rFonts w:hint="eastAsia"/>
          <w:kern w:val="0"/>
          <w:sz w:val="22"/>
          <w:szCs w:val="22"/>
        </w:rPr>
        <w:t xml:space="preserve">　</w:t>
      </w:r>
      <w:r w:rsidR="00D539FC">
        <w:rPr>
          <w:rFonts w:hint="eastAsia"/>
          <w:kern w:val="0"/>
          <w:sz w:val="22"/>
          <w:szCs w:val="22"/>
        </w:rPr>
        <w:t>荒川区西尾久</w:t>
      </w:r>
      <w:r w:rsidR="00D539FC">
        <w:rPr>
          <w:rFonts w:hint="eastAsia"/>
          <w:kern w:val="0"/>
          <w:sz w:val="22"/>
          <w:szCs w:val="22"/>
        </w:rPr>
        <w:t>4</w:t>
      </w:r>
      <w:r w:rsidR="00D539FC">
        <w:rPr>
          <w:kern w:val="0"/>
          <w:sz w:val="22"/>
          <w:szCs w:val="22"/>
        </w:rPr>
        <w:t>-5-8</w:t>
      </w:r>
      <w:r w:rsidR="00D539FC" w:rsidRPr="00E07571">
        <w:rPr>
          <w:kern w:val="0"/>
          <w:sz w:val="22"/>
          <w:szCs w:val="22"/>
        </w:rPr>
        <w:t xml:space="preserve"> </w:t>
      </w:r>
      <w:r w:rsidR="00D539FC">
        <w:rPr>
          <w:rFonts w:hint="eastAsia"/>
          <w:kern w:val="0"/>
          <w:sz w:val="22"/>
          <w:szCs w:val="22"/>
        </w:rPr>
        <w:t xml:space="preserve">　　　　</w:t>
      </w:r>
      <w:r w:rsidR="00D539FC" w:rsidRPr="00D539FC">
        <w:rPr>
          <w:rFonts w:hint="eastAsia"/>
          <w:color w:val="0070C0"/>
          <w:kern w:val="0"/>
          <w:sz w:val="22"/>
          <w:szCs w:val="22"/>
        </w:rPr>
        <w:t>荒川〆切</w:t>
      </w:r>
      <w:r w:rsidR="00D539FC" w:rsidRPr="00D539FC">
        <w:rPr>
          <w:rFonts w:hint="eastAsia"/>
          <w:color w:val="0070C0"/>
          <w:kern w:val="0"/>
          <w:sz w:val="22"/>
          <w:szCs w:val="22"/>
        </w:rPr>
        <w:t>9</w:t>
      </w:r>
      <w:r w:rsidR="00D539FC" w:rsidRPr="00D539FC">
        <w:rPr>
          <w:color w:val="0070C0"/>
          <w:kern w:val="0"/>
          <w:sz w:val="22"/>
          <w:szCs w:val="22"/>
        </w:rPr>
        <w:t>/16</w:t>
      </w:r>
      <w:r w:rsidR="00D539FC" w:rsidRPr="00D539FC">
        <w:rPr>
          <w:rFonts w:hint="eastAsia"/>
          <w:color w:val="0070C0"/>
          <w:kern w:val="0"/>
          <w:sz w:val="22"/>
          <w:szCs w:val="22"/>
        </w:rPr>
        <w:t>（木）</w:t>
      </w:r>
    </w:p>
    <w:p w14:paraId="3A1D41BB" w14:textId="238F5833" w:rsidR="007F674F" w:rsidRPr="00E07571" w:rsidRDefault="007F674F" w:rsidP="007F674F">
      <w:pPr>
        <w:ind w:left="1760" w:hangingChars="800" w:hanging="1760"/>
        <w:rPr>
          <w:kern w:val="0"/>
          <w:sz w:val="22"/>
          <w:szCs w:val="22"/>
        </w:rPr>
      </w:pPr>
      <w:r>
        <w:rPr>
          <w:rFonts w:hint="eastAsia"/>
          <w:kern w:val="0"/>
          <w:sz w:val="22"/>
          <w:szCs w:val="22"/>
        </w:rPr>
        <w:t xml:space="preserve">　　　　　　　　</w:t>
      </w:r>
      <w:r w:rsidR="00D539FC">
        <w:rPr>
          <w:rFonts w:hint="eastAsia"/>
          <w:kern w:val="0"/>
          <w:sz w:val="22"/>
          <w:szCs w:val="22"/>
        </w:rPr>
        <w:t>荒川区</w:t>
      </w:r>
      <w:r w:rsidRPr="00E07571">
        <w:rPr>
          <w:rFonts w:hint="eastAsia"/>
          <w:kern w:val="0"/>
          <w:sz w:val="22"/>
          <w:szCs w:val="22"/>
        </w:rPr>
        <w:t>剣道連盟</w:t>
      </w:r>
      <w:r>
        <w:rPr>
          <w:rFonts w:hint="eastAsia"/>
          <w:kern w:val="0"/>
          <w:sz w:val="22"/>
          <w:szCs w:val="22"/>
        </w:rPr>
        <w:t xml:space="preserve">　</w:t>
      </w:r>
      <w:r w:rsidRPr="00E07571">
        <w:rPr>
          <w:rFonts w:hint="eastAsia"/>
          <w:kern w:val="0"/>
          <w:sz w:val="22"/>
          <w:szCs w:val="22"/>
        </w:rPr>
        <w:t>ＦＡＸ</w:t>
      </w:r>
      <w:r w:rsidRPr="00E07571">
        <w:rPr>
          <w:kern w:val="0"/>
          <w:sz w:val="22"/>
          <w:szCs w:val="22"/>
        </w:rPr>
        <w:t xml:space="preserve"> 03</w:t>
      </w:r>
      <w:r w:rsidR="00D539FC">
        <w:rPr>
          <w:kern w:val="0"/>
          <w:sz w:val="22"/>
          <w:szCs w:val="22"/>
        </w:rPr>
        <w:t>-3810-8316</w:t>
      </w:r>
      <w:r w:rsidR="00D539FC">
        <w:rPr>
          <w:rFonts w:hint="eastAsia"/>
          <w:kern w:val="0"/>
          <w:sz w:val="22"/>
          <w:szCs w:val="22"/>
        </w:rPr>
        <w:t xml:space="preserve">　メール</w:t>
      </w:r>
      <w:r w:rsidR="00D539FC">
        <w:rPr>
          <w:rFonts w:hint="eastAsia"/>
          <w:kern w:val="0"/>
          <w:sz w:val="22"/>
          <w:szCs w:val="22"/>
        </w:rPr>
        <w:t>a</w:t>
      </w:r>
      <w:r w:rsidR="00D539FC">
        <w:rPr>
          <w:kern w:val="0"/>
          <w:sz w:val="22"/>
          <w:szCs w:val="22"/>
        </w:rPr>
        <w:t>raken_office@arakenren.com</w:t>
      </w:r>
    </w:p>
    <w:p w14:paraId="0F6F65D9" w14:textId="77777777" w:rsidR="007F674F" w:rsidRPr="00AC1E8A" w:rsidRDefault="007F674F" w:rsidP="007F674F">
      <w:pPr>
        <w:ind w:left="640" w:hangingChars="800" w:hanging="640"/>
        <w:rPr>
          <w:kern w:val="0"/>
          <w:sz w:val="8"/>
          <w:szCs w:val="8"/>
        </w:rPr>
      </w:pPr>
    </w:p>
    <w:p w14:paraId="3FA2F12D" w14:textId="77777777" w:rsidR="007F674F" w:rsidRDefault="007F674F" w:rsidP="007F674F">
      <w:pPr>
        <w:ind w:left="1760" w:hangingChars="800" w:hanging="1760"/>
        <w:rPr>
          <w:kern w:val="0"/>
          <w:sz w:val="22"/>
          <w:szCs w:val="22"/>
        </w:rPr>
      </w:pPr>
      <w:r>
        <w:rPr>
          <w:rFonts w:hint="eastAsia"/>
          <w:kern w:val="0"/>
          <w:sz w:val="22"/>
          <w:szCs w:val="22"/>
        </w:rPr>
        <w:t>８．個人情報　　申込書に記載される個人情報（登録団体名、漢字氏名、カナ氏名、生年月日、年齢</w:t>
      </w:r>
    </w:p>
    <w:p w14:paraId="690B1FCA" w14:textId="77777777" w:rsidR="007F674F" w:rsidRDefault="007F674F" w:rsidP="007F674F">
      <w:pPr>
        <w:ind w:left="1760" w:hangingChars="800" w:hanging="1760"/>
        <w:rPr>
          <w:kern w:val="0"/>
          <w:sz w:val="22"/>
          <w:szCs w:val="22"/>
        </w:rPr>
      </w:pPr>
      <w:r>
        <w:rPr>
          <w:rFonts w:hint="eastAsia"/>
          <w:kern w:val="0"/>
          <w:sz w:val="22"/>
          <w:szCs w:val="22"/>
        </w:rPr>
        <w:t xml:space="preserve">　　保護法へ　　段位等）は東京都剣道連盟が実施する本講習会運営のために利用する。なお、登録</w:t>
      </w:r>
    </w:p>
    <w:p w14:paraId="6ACF7D6B" w14:textId="77777777" w:rsidR="007F674F" w:rsidRDefault="007F674F" w:rsidP="007F674F">
      <w:pPr>
        <w:ind w:firstLineChars="200" w:firstLine="440"/>
        <w:rPr>
          <w:kern w:val="0"/>
          <w:sz w:val="22"/>
          <w:szCs w:val="22"/>
        </w:rPr>
      </w:pPr>
      <w:r>
        <w:rPr>
          <w:rFonts w:hint="eastAsia"/>
          <w:kern w:val="0"/>
          <w:sz w:val="22"/>
          <w:szCs w:val="22"/>
        </w:rPr>
        <w:t>の対応　　　団体名、氏名、年齢等の最小限の個人情報は必要の都度、目的に合わせ公表媒体（</w:t>
      </w:r>
    </w:p>
    <w:p w14:paraId="350B676F" w14:textId="77777777" w:rsidR="007F674F" w:rsidRDefault="007F674F" w:rsidP="007F674F">
      <w:pPr>
        <w:ind w:firstLineChars="800" w:firstLine="1760"/>
        <w:rPr>
          <w:kern w:val="0"/>
          <w:sz w:val="22"/>
          <w:szCs w:val="22"/>
        </w:rPr>
      </w:pPr>
      <w:r>
        <w:rPr>
          <w:rFonts w:hint="eastAsia"/>
          <w:kern w:val="0"/>
          <w:sz w:val="22"/>
          <w:szCs w:val="22"/>
        </w:rPr>
        <w:t>掲示用紙等）に公表することがある。</w:t>
      </w:r>
    </w:p>
    <w:p w14:paraId="118BE704" w14:textId="77777777" w:rsidR="007F674F" w:rsidRPr="00AC1E8A" w:rsidRDefault="007F674F" w:rsidP="007F674F">
      <w:pPr>
        <w:ind w:left="640" w:hangingChars="800" w:hanging="640"/>
        <w:rPr>
          <w:kern w:val="0"/>
          <w:sz w:val="8"/>
          <w:szCs w:val="8"/>
        </w:rPr>
      </w:pPr>
    </w:p>
    <w:p w14:paraId="3F2A4830" w14:textId="77777777" w:rsidR="007F674F" w:rsidRPr="00E07571" w:rsidRDefault="007F674F" w:rsidP="007F674F">
      <w:pPr>
        <w:ind w:left="1760" w:hangingChars="800" w:hanging="1760"/>
        <w:rPr>
          <w:kern w:val="0"/>
          <w:sz w:val="22"/>
          <w:szCs w:val="22"/>
        </w:rPr>
      </w:pPr>
      <w:r>
        <w:rPr>
          <w:rFonts w:hint="eastAsia"/>
          <w:kern w:val="0"/>
          <w:sz w:val="22"/>
          <w:szCs w:val="22"/>
        </w:rPr>
        <w:t>９</w:t>
      </w:r>
      <w:r w:rsidRPr="00E07571">
        <w:rPr>
          <w:rFonts w:hint="eastAsia"/>
          <w:kern w:val="0"/>
          <w:sz w:val="22"/>
          <w:szCs w:val="22"/>
        </w:rPr>
        <w:t>．</w:t>
      </w:r>
      <w:r w:rsidRPr="007F674F">
        <w:rPr>
          <w:rFonts w:hint="eastAsia"/>
          <w:spacing w:val="55"/>
          <w:kern w:val="0"/>
          <w:sz w:val="22"/>
          <w:szCs w:val="22"/>
          <w:fitText w:val="880" w:id="-1728920826"/>
        </w:rPr>
        <w:t>携行</w:t>
      </w:r>
      <w:r w:rsidRPr="007F674F">
        <w:rPr>
          <w:rFonts w:hint="eastAsia"/>
          <w:kern w:val="0"/>
          <w:sz w:val="22"/>
          <w:szCs w:val="22"/>
          <w:fitText w:val="880" w:id="-1728920826"/>
        </w:rPr>
        <w:t>品</w:t>
      </w:r>
      <w:r w:rsidRPr="00E07571">
        <w:rPr>
          <w:rFonts w:hint="eastAsia"/>
          <w:kern w:val="0"/>
          <w:sz w:val="22"/>
          <w:szCs w:val="22"/>
        </w:rPr>
        <w:t xml:space="preserve">　　剣道具</w:t>
      </w:r>
      <w:r>
        <w:rPr>
          <w:rFonts w:hint="eastAsia"/>
          <w:kern w:val="0"/>
          <w:sz w:val="22"/>
          <w:szCs w:val="22"/>
        </w:rPr>
        <w:t>・面マスク・マウスシールド</w:t>
      </w:r>
    </w:p>
    <w:p w14:paraId="54203B11" w14:textId="77777777" w:rsidR="007F674F" w:rsidRPr="00AC1E8A" w:rsidRDefault="007F674F" w:rsidP="007F674F">
      <w:pPr>
        <w:ind w:left="640" w:hangingChars="800" w:hanging="640"/>
        <w:rPr>
          <w:kern w:val="0"/>
          <w:sz w:val="8"/>
          <w:szCs w:val="8"/>
        </w:rPr>
      </w:pPr>
    </w:p>
    <w:p w14:paraId="7386EF03" w14:textId="77777777" w:rsidR="007F674F" w:rsidRDefault="007F674F" w:rsidP="007F674F">
      <w:pPr>
        <w:ind w:left="1760" w:hangingChars="800" w:hanging="1760"/>
        <w:rPr>
          <w:kern w:val="0"/>
          <w:sz w:val="22"/>
          <w:szCs w:val="22"/>
        </w:rPr>
      </w:pPr>
      <w:r>
        <w:rPr>
          <w:kern w:val="0"/>
          <w:sz w:val="22"/>
          <w:szCs w:val="22"/>
        </w:rPr>
        <w:t>10</w:t>
      </w:r>
      <w:r>
        <w:rPr>
          <w:rFonts w:hint="eastAsia"/>
          <w:kern w:val="0"/>
          <w:sz w:val="22"/>
          <w:szCs w:val="22"/>
        </w:rPr>
        <w:t>．</w:t>
      </w:r>
      <w:r w:rsidRPr="007F674F">
        <w:rPr>
          <w:rFonts w:hint="eastAsia"/>
          <w:spacing w:val="55"/>
          <w:kern w:val="0"/>
          <w:sz w:val="22"/>
          <w:szCs w:val="22"/>
          <w:fitText w:val="880" w:id="-1728920825"/>
        </w:rPr>
        <w:t>その</w:t>
      </w:r>
      <w:r w:rsidRPr="007F674F">
        <w:rPr>
          <w:rFonts w:hint="eastAsia"/>
          <w:kern w:val="0"/>
          <w:sz w:val="22"/>
          <w:szCs w:val="22"/>
          <w:fitText w:val="880" w:id="-1728920825"/>
        </w:rPr>
        <w:t>他</w:t>
      </w:r>
      <w:r>
        <w:rPr>
          <w:kern w:val="0"/>
          <w:sz w:val="22"/>
          <w:szCs w:val="22"/>
        </w:rPr>
        <w:t xml:space="preserve">    </w:t>
      </w:r>
      <w:r>
        <w:rPr>
          <w:rFonts w:hint="eastAsia"/>
          <w:kern w:val="0"/>
          <w:sz w:val="22"/>
          <w:szCs w:val="22"/>
        </w:rPr>
        <w:t>⑴講師の先生方で稽古を希望される方は剣道具をご持参のうえ</w:t>
      </w:r>
      <w:r w:rsidRPr="00E07571">
        <w:rPr>
          <w:rFonts w:hint="eastAsia"/>
          <w:kern w:val="0"/>
          <w:sz w:val="22"/>
          <w:szCs w:val="22"/>
        </w:rPr>
        <w:t>、ご指導下さい。</w:t>
      </w:r>
    </w:p>
    <w:p w14:paraId="1A8C3F40" w14:textId="77777777" w:rsidR="007F674F" w:rsidRDefault="007F674F" w:rsidP="007F674F">
      <w:pPr>
        <w:ind w:firstLineChars="800" w:firstLine="1760"/>
        <w:rPr>
          <w:kern w:val="0"/>
          <w:sz w:val="22"/>
          <w:szCs w:val="22"/>
        </w:rPr>
      </w:pPr>
      <w:r>
        <w:rPr>
          <w:rFonts w:hint="eastAsia"/>
          <w:kern w:val="0"/>
          <w:sz w:val="22"/>
          <w:szCs w:val="22"/>
        </w:rPr>
        <w:t>⑵指導稽古における元立は、講師以外に数名の先生を委嘱する予定です。</w:t>
      </w:r>
    </w:p>
    <w:p w14:paraId="11634927" w14:textId="77777777" w:rsidR="007F674F" w:rsidRDefault="007F674F" w:rsidP="007F674F">
      <w:pPr>
        <w:ind w:leftChars="840" w:left="1984" w:hangingChars="100" w:hanging="220"/>
        <w:rPr>
          <w:kern w:val="0"/>
          <w:sz w:val="22"/>
          <w:szCs w:val="22"/>
        </w:rPr>
      </w:pPr>
      <w:r>
        <w:rPr>
          <w:rFonts w:hint="eastAsia"/>
          <w:kern w:val="0"/>
          <w:sz w:val="22"/>
          <w:szCs w:val="22"/>
        </w:rPr>
        <w:t>⑶主催者は、講習中の事故に対し（講習会場への往復途上を含む）、傷害保険に加</w:t>
      </w:r>
    </w:p>
    <w:p w14:paraId="28FA1AE9" w14:textId="77777777" w:rsidR="007F674F" w:rsidRDefault="007F674F" w:rsidP="007F674F">
      <w:pPr>
        <w:ind w:leftChars="945" w:left="1984"/>
        <w:rPr>
          <w:kern w:val="0"/>
          <w:sz w:val="22"/>
          <w:szCs w:val="22"/>
        </w:rPr>
      </w:pPr>
      <w:r>
        <w:rPr>
          <w:rFonts w:hint="eastAsia"/>
          <w:kern w:val="0"/>
          <w:sz w:val="22"/>
          <w:szCs w:val="22"/>
        </w:rPr>
        <w:t>入する。なお、講習実施中、傷害発生の場合は、病院等で治療を受けられるよう</w:t>
      </w:r>
    </w:p>
    <w:p w14:paraId="1DE729E6" w14:textId="77777777" w:rsidR="007F674F" w:rsidRDefault="007F674F" w:rsidP="007F674F">
      <w:pPr>
        <w:ind w:leftChars="945" w:left="1984"/>
        <w:rPr>
          <w:kern w:val="0"/>
          <w:sz w:val="22"/>
          <w:szCs w:val="22"/>
        </w:rPr>
      </w:pPr>
      <w:r>
        <w:rPr>
          <w:rFonts w:hint="eastAsia"/>
          <w:kern w:val="0"/>
          <w:sz w:val="22"/>
          <w:szCs w:val="22"/>
        </w:rPr>
        <w:t>手配する。この場合の治療費は本人が負担する。</w:t>
      </w:r>
    </w:p>
    <w:p w14:paraId="483F1A72" w14:textId="77777777" w:rsidR="007F674F" w:rsidRDefault="007F674F" w:rsidP="007F674F">
      <w:pPr>
        <w:ind w:leftChars="840" w:left="1984" w:hangingChars="100" w:hanging="220"/>
        <w:rPr>
          <w:kern w:val="0"/>
          <w:sz w:val="22"/>
          <w:szCs w:val="22"/>
        </w:rPr>
      </w:pPr>
      <w:r>
        <w:rPr>
          <w:rFonts w:ascii="ＭＳ 明朝" w:hAnsi="ＭＳ 明朝" w:hint="eastAsia"/>
          <w:kern w:val="0"/>
          <w:sz w:val="22"/>
          <w:szCs w:val="22"/>
        </w:rPr>
        <w:t>⑷</w:t>
      </w:r>
      <w:r>
        <w:rPr>
          <w:rFonts w:hint="eastAsia"/>
          <w:kern w:val="0"/>
          <w:sz w:val="22"/>
          <w:szCs w:val="22"/>
        </w:rPr>
        <w:t>駐車場の使用は出来ません。付近の道路は駐車禁止になっておりますので電車等をご利用下さい。</w:t>
      </w:r>
    </w:p>
    <w:p w14:paraId="37E6629A" w14:textId="77777777" w:rsidR="007F674F" w:rsidRPr="000E0565" w:rsidRDefault="007F674F" w:rsidP="007F674F">
      <w:pPr>
        <w:ind w:leftChars="840" w:left="1985" w:hangingChars="100" w:hanging="221"/>
        <w:rPr>
          <w:rFonts w:ascii="ＭＳ ゴシック" w:eastAsia="ＭＳ ゴシック" w:hAnsi="ＭＳ ゴシック"/>
          <w:b/>
          <w:bCs/>
          <w:kern w:val="0"/>
          <w:sz w:val="22"/>
          <w:szCs w:val="22"/>
        </w:rPr>
      </w:pPr>
      <w:r w:rsidRPr="000E0565">
        <w:rPr>
          <w:rFonts w:ascii="ＭＳ ゴシック" w:eastAsia="ＭＳ ゴシック" w:hAnsi="ＭＳ ゴシック" w:hint="eastAsia"/>
          <w:b/>
          <w:bCs/>
          <w:kern w:val="0"/>
          <w:sz w:val="22"/>
          <w:szCs w:val="22"/>
        </w:rPr>
        <w:t>※本講習会は、講習運営関係者および受講者のみとし、見学者は</w:t>
      </w:r>
      <w:r>
        <w:rPr>
          <w:rFonts w:ascii="ＭＳ ゴシック" w:eastAsia="ＭＳ ゴシック" w:hAnsi="ＭＳ ゴシック" w:hint="eastAsia"/>
          <w:b/>
          <w:bCs/>
          <w:kern w:val="0"/>
          <w:sz w:val="22"/>
          <w:szCs w:val="22"/>
        </w:rPr>
        <w:t>入場できません。</w:t>
      </w:r>
    </w:p>
    <w:p w14:paraId="1C6189F6" w14:textId="77777777" w:rsidR="007F674F" w:rsidRDefault="007F674F" w:rsidP="007F674F">
      <w:pPr>
        <w:ind w:leftChars="840" w:left="1985" w:hangingChars="100" w:hanging="221"/>
        <w:rPr>
          <w:rFonts w:ascii="ＭＳ ゴシック" w:eastAsia="ＭＳ ゴシック" w:hAnsi="ＭＳ ゴシック"/>
          <w:b/>
          <w:bCs/>
          <w:kern w:val="0"/>
          <w:sz w:val="22"/>
          <w:szCs w:val="22"/>
        </w:rPr>
      </w:pPr>
      <w:r w:rsidRPr="000E0565">
        <w:rPr>
          <w:rFonts w:ascii="ＭＳ ゴシック" w:eastAsia="ＭＳ ゴシック" w:hAnsi="ＭＳ ゴシック" w:hint="eastAsia"/>
          <w:b/>
          <w:bCs/>
          <w:kern w:val="0"/>
          <w:sz w:val="22"/>
          <w:szCs w:val="22"/>
        </w:rPr>
        <w:t>※本講習会では、入場時体温測定を実施し37.5度以上ある方は受講できません。</w:t>
      </w:r>
      <w:r>
        <w:rPr>
          <w:rFonts w:ascii="ＭＳ ゴシック" w:eastAsia="ＭＳ ゴシック" w:hAnsi="ＭＳ ゴシック" w:hint="eastAsia"/>
          <w:b/>
          <w:bCs/>
          <w:kern w:val="0"/>
          <w:sz w:val="22"/>
          <w:szCs w:val="22"/>
        </w:rPr>
        <w:t>また、入場時「受講者・関係者確認票」を提出して下さい。</w:t>
      </w:r>
      <w:r w:rsidRPr="000E0565">
        <w:rPr>
          <w:rFonts w:ascii="ＭＳ ゴシック" w:eastAsia="ＭＳ ゴシック" w:hAnsi="ＭＳ ゴシック" w:hint="eastAsia"/>
          <w:b/>
          <w:bCs/>
          <w:kern w:val="0"/>
          <w:sz w:val="22"/>
          <w:szCs w:val="22"/>
        </w:rPr>
        <w:t>受講者は、必ずマスクを着用して下さい。</w:t>
      </w:r>
      <w:r>
        <w:rPr>
          <w:rFonts w:ascii="ＭＳ ゴシック" w:eastAsia="ＭＳ ゴシック" w:hAnsi="ＭＳ ゴシック" w:hint="eastAsia"/>
          <w:b/>
          <w:bCs/>
          <w:kern w:val="0"/>
          <w:sz w:val="22"/>
          <w:szCs w:val="22"/>
        </w:rPr>
        <w:t>実技中は面マスク・マウスシールドを着用して下さい。</w:t>
      </w:r>
    </w:p>
    <w:p w14:paraId="64F657F0" w14:textId="77777777" w:rsidR="005D1024" w:rsidRPr="001E658D" w:rsidRDefault="007F674F" w:rsidP="00866C1E">
      <w:pPr>
        <w:ind w:leftChars="840" w:left="1985" w:hangingChars="100" w:hanging="221"/>
        <w:rPr>
          <w:rFonts w:ascii="ＭＳ ゴシック" w:eastAsia="ＭＳ ゴシック" w:hAnsi="ＭＳ ゴシック" w:hint="eastAsia"/>
          <w:b/>
          <w:bCs/>
          <w:kern w:val="0"/>
          <w:sz w:val="22"/>
          <w:szCs w:val="22"/>
        </w:rPr>
      </w:pPr>
      <w:r>
        <w:rPr>
          <w:rFonts w:ascii="ＭＳ ゴシック" w:eastAsia="ＭＳ ゴシック" w:hAnsi="ＭＳ ゴシック" w:hint="eastAsia"/>
          <w:b/>
          <w:bCs/>
          <w:kern w:val="0"/>
          <w:sz w:val="22"/>
          <w:szCs w:val="22"/>
        </w:rPr>
        <w:t>※収容人員制限数を超える場合は調整させていただきます。</w:t>
      </w:r>
    </w:p>
    <w:sectPr w:rsidR="005D1024" w:rsidRPr="001E658D" w:rsidSect="00A73AAB">
      <w:pgSz w:w="11906" w:h="16838" w:code="9"/>
      <w:pgMar w:top="567" w:right="1021" w:bottom="567" w:left="102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00F0"/>
    <w:multiLevelType w:val="hybridMultilevel"/>
    <w:tmpl w:val="FB72E2A6"/>
    <w:lvl w:ilvl="0" w:tplc="CD2EE2CA">
      <w:start w:val="5"/>
      <w:numFmt w:val="bullet"/>
      <w:lvlText w:val="※"/>
      <w:lvlJc w:val="left"/>
      <w:pPr>
        <w:tabs>
          <w:tab w:val="num" w:pos="4560"/>
        </w:tabs>
        <w:ind w:left="4560" w:hanging="360"/>
      </w:pPr>
      <w:rPr>
        <w:rFonts w:ascii="ＭＳ 明朝" w:eastAsia="ＭＳ 明朝" w:hAnsi="ＭＳ 明朝" w:hint="eastAsia"/>
      </w:rPr>
    </w:lvl>
    <w:lvl w:ilvl="1" w:tplc="0409000B" w:tentative="1">
      <w:start w:val="1"/>
      <w:numFmt w:val="bullet"/>
      <w:lvlText w:val=""/>
      <w:lvlJc w:val="left"/>
      <w:pPr>
        <w:tabs>
          <w:tab w:val="num" w:pos="5040"/>
        </w:tabs>
        <w:ind w:left="5040" w:hanging="420"/>
      </w:pPr>
      <w:rPr>
        <w:rFonts w:ascii="Wingdings" w:hAnsi="Wingdings" w:hint="default"/>
      </w:rPr>
    </w:lvl>
    <w:lvl w:ilvl="2" w:tplc="0409000D" w:tentative="1">
      <w:start w:val="1"/>
      <w:numFmt w:val="bullet"/>
      <w:lvlText w:val=""/>
      <w:lvlJc w:val="left"/>
      <w:pPr>
        <w:tabs>
          <w:tab w:val="num" w:pos="5460"/>
        </w:tabs>
        <w:ind w:left="5460" w:hanging="420"/>
      </w:pPr>
      <w:rPr>
        <w:rFonts w:ascii="Wingdings" w:hAnsi="Wingdings" w:hint="default"/>
      </w:rPr>
    </w:lvl>
    <w:lvl w:ilvl="3" w:tplc="04090001" w:tentative="1">
      <w:start w:val="1"/>
      <w:numFmt w:val="bullet"/>
      <w:lvlText w:val=""/>
      <w:lvlJc w:val="left"/>
      <w:pPr>
        <w:tabs>
          <w:tab w:val="num" w:pos="5880"/>
        </w:tabs>
        <w:ind w:left="5880" w:hanging="420"/>
      </w:pPr>
      <w:rPr>
        <w:rFonts w:ascii="Wingdings" w:hAnsi="Wingdings" w:hint="default"/>
      </w:rPr>
    </w:lvl>
    <w:lvl w:ilvl="4" w:tplc="0409000B" w:tentative="1">
      <w:start w:val="1"/>
      <w:numFmt w:val="bullet"/>
      <w:lvlText w:val=""/>
      <w:lvlJc w:val="left"/>
      <w:pPr>
        <w:tabs>
          <w:tab w:val="num" w:pos="6300"/>
        </w:tabs>
        <w:ind w:left="6300" w:hanging="420"/>
      </w:pPr>
      <w:rPr>
        <w:rFonts w:ascii="Wingdings" w:hAnsi="Wingdings" w:hint="default"/>
      </w:rPr>
    </w:lvl>
    <w:lvl w:ilvl="5" w:tplc="0409000D" w:tentative="1">
      <w:start w:val="1"/>
      <w:numFmt w:val="bullet"/>
      <w:lvlText w:val=""/>
      <w:lvlJc w:val="left"/>
      <w:pPr>
        <w:tabs>
          <w:tab w:val="num" w:pos="6720"/>
        </w:tabs>
        <w:ind w:left="6720" w:hanging="420"/>
      </w:pPr>
      <w:rPr>
        <w:rFonts w:ascii="Wingdings" w:hAnsi="Wingdings" w:hint="default"/>
      </w:rPr>
    </w:lvl>
    <w:lvl w:ilvl="6" w:tplc="04090001" w:tentative="1">
      <w:start w:val="1"/>
      <w:numFmt w:val="bullet"/>
      <w:lvlText w:val=""/>
      <w:lvlJc w:val="left"/>
      <w:pPr>
        <w:tabs>
          <w:tab w:val="num" w:pos="7140"/>
        </w:tabs>
        <w:ind w:left="7140" w:hanging="420"/>
      </w:pPr>
      <w:rPr>
        <w:rFonts w:ascii="Wingdings" w:hAnsi="Wingdings" w:hint="default"/>
      </w:rPr>
    </w:lvl>
    <w:lvl w:ilvl="7" w:tplc="0409000B" w:tentative="1">
      <w:start w:val="1"/>
      <w:numFmt w:val="bullet"/>
      <w:lvlText w:val=""/>
      <w:lvlJc w:val="left"/>
      <w:pPr>
        <w:tabs>
          <w:tab w:val="num" w:pos="7560"/>
        </w:tabs>
        <w:ind w:left="7560" w:hanging="420"/>
      </w:pPr>
      <w:rPr>
        <w:rFonts w:ascii="Wingdings" w:hAnsi="Wingdings" w:hint="default"/>
      </w:rPr>
    </w:lvl>
    <w:lvl w:ilvl="8" w:tplc="0409000D" w:tentative="1">
      <w:start w:val="1"/>
      <w:numFmt w:val="bullet"/>
      <w:lvlText w:val=""/>
      <w:lvlJc w:val="left"/>
      <w:pPr>
        <w:tabs>
          <w:tab w:val="num" w:pos="7980"/>
        </w:tabs>
        <w:ind w:left="7980" w:hanging="420"/>
      </w:pPr>
      <w:rPr>
        <w:rFonts w:ascii="Wingdings" w:hAnsi="Wingdings" w:hint="default"/>
      </w:rPr>
    </w:lvl>
  </w:abstractNum>
  <w:abstractNum w:abstractNumId="1" w15:restartNumberingAfterBreak="0">
    <w:nsid w:val="351E6E69"/>
    <w:multiLevelType w:val="hybridMultilevel"/>
    <w:tmpl w:val="6DB4114A"/>
    <w:lvl w:ilvl="0" w:tplc="CC96415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1A"/>
    <w:rsid w:val="00011D33"/>
    <w:rsid w:val="000138DE"/>
    <w:rsid w:val="000228BB"/>
    <w:rsid w:val="00032A3B"/>
    <w:rsid w:val="000658C1"/>
    <w:rsid w:val="000746F6"/>
    <w:rsid w:val="00091AA1"/>
    <w:rsid w:val="0009317F"/>
    <w:rsid w:val="000C3F36"/>
    <w:rsid w:val="000C53ED"/>
    <w:rsid w:val="000C6188"/>
    <w:rsid w:val="000D1ADB"/>
    <w:rsid w:val="000D5A06"/>
    <w:rsid w:val="000E04C3"/>
    <w:rsid w:val="000E0565"/>
    <w:rsid w:val="00114649"/>
    <w:rsid w:val="0014200F"/>
    <w:rsid w:val="0014570E"/>
    <w:rsid w:val="0015233A"/>
    <w:rsid w:val="00172B31"/>
    <w:rsid w:val="001771CF"/>
    <w:rsid w:val="00180C35"/>
    <w:rsid w:val="001846EC"/>
    <w:rsid w:val="001B5E72"/>
    <w:rsid w:val="001C2F4A"/>
    <w:rsid w:val="001E658D"/>
    <w:rsid w:val="001F2BE2"/>
    <w:rsid w:val="001F570C"/>
    <w:rsid w:val="00225382"/>
    <w:rsid w:val="00237972"/>
    <w:rsid w:val="002634A0"/>
    <w:rsid w:val="00284CB1"/>
    <w:rsid w:val="00290423"/>
    <w:rsid w:val="00297764"/>
    <w:rsid w:val="002B2997"/>
    <w:rsid w:val="002B33D3"/>
    <w:rsid w:val="002C137D"/>
    <w:rsid w:val="002C4111"/>
    <w:rsid w:val="002C64F3"/>
    <w:rsid w:val="002E2DB9"/>
    <w:rsid w:val="002F2897"/>
    <w:rsid w:val="003036A0"/>
    <w:rsid w:val="00341D75"/>
    <w:rsid w:val="0034467C"/>
    <w:rsid w:val="00363B08"/>
    <w:rsid w:val="0038348E"/>
    <w:rsid w:val="003B2837"/>
    <w:rsid w:val="003D64E5"/>
    <w:rsid w:val="003F30DA"/>
    <w:rsid w:val="003F7FA8"/>
    <w:rsid w:val="00404A0C"/>
    <w:rsid w:val="00410396"/>
    <w:rsid w:val="0043039B"/>
    <w:rsid w:val="004326CD"/>
    <w:rsid w:val="004719B2"/>
    <w:rsid w:val="00472ADE"/>
    <w:rsid w:val="004851C5"/>
    <w:rsid w:val="00485982"/>
    <w:rsid w:val="00495B6C"/>
    <w:rsid w:val="00495CD3"/>
    <w:rsid w:val="004A3D38"/>
    <w:rsid w:val="004C7356"/>
    <w:rsid w:val="004D6009"/>
    <w:rsid w:val="004D6D56"/>
    <w:rsid w:val="004E5932"/>
    <w:rsid w:val="004F3E62"/>
    <w:rsid w:val="005032D8"/>
    <w:rsid w:val="0050438B"/>
    <w:rsid w:val="00524CFC"/>
    <w:rsid w:val="00550493"/>
    <w:rsid w:val="00553DAD"/>
    <w:rsid w:val="005569F5"/>
    <w:rsid w:val="00567A05"/>
    <w:rsid w:val="005763CA"/>
    <w:rsid w:val="00595D14"/>
    <w:rsid w:val="005B3259"/>
    <w:rsid w:val="005B7A03"/>
    <w:rsid w:val="005D1024"/>
    <w:rsid w:val="005F2107"/>
    <w:rsid w:val="005F4AF9"/>
    <w:rsid w:val="00605605"/>
    <w:rsid w:val="00612A00"/>
    <w:rsid w:val="00617F1B"/>
    <w:rsid w:val="00624C79"/>
    <w:rsid w:val="00635775"/>
    <w:rsid w:val="00635B20"/>
    <w:rsid w:val="00651DEB"/>
    <w:rsid w:val="00653BA9"/>
    <w:rsid w:val="00657CD6"/>
    <w:rsid w:val="00675666"/>
    <w:rsid w:val="00686FDE"/>
    <w:rsid w:val="006B6264"/>
    <w:rsid w:val="0071028D"/>
    <w:rsid w:val="00713D48"/>
    <w:rsid w:val="00716B2A"/>
    <w:rsid w:val="00724011"/>
    <w:rsid w:val="0073429C"/>
    <w:rsid w:val="00745276"/>
    <w:rsid w:val="00746FD7"/>
    <w:rsid w:val="00747B67"/>
    <w:rsid w:val="00770D5D"/>
    <w:rsid w:val="00772CF3"/>
    <w:rsid w:val="0078035D"/>
    <w:rsid w:val="007862BE"/>
    <w:rsid w:val="00794DF0"/>
    <w:rsid w:val="007B6CFF"/>
    <w:rsid w:val="007C1644"/>
    <w:rsid w:val="007D572C"/>
    <w:rsid w:val="007E79F7"/>
    <w:rsid w:val="007F53EF"/>
    <w:rsid w:val="007F674F"/>
    <w:rsid w:val="00807247"/>
    <w:rsid w:val="0080751A"/>
    <w:rsid w:val="00810B43"/>
    <w:rsid w:val="00812937"/>
    <w:rsid w:val="00840F6B"/>
    <w:rsid w:val="0084149F"/>
    <w:rsid w:val="008444FD"/>
    <w:rsid w:val="0084494D"/>
    <w:rsid w:val="00866C1E"/>
    <w:rsid w:val="00875575"/>
    <w:rsid w:val="00877104"/>
    <w:rsid w:val="00877975"/>
    <w:rsid w:val="00886398"/>
    <w:rsid w:val="008A734F"/>
    <w:rsid w:val="008C0F50"/>
    <w:rsid w:val="008D1595"/>
    <w:rsid w:val="008D654C"/>
    <w:rsid w:val="008E34F3"/>
    <w:rsid w:val="008E6BE2"/>
    <w:rsid w:val="008F1341"/>
    <w:rsid w:val="008F5685"/>
    <w:rsid w:val="008F7690"/>
    <w:rsid w:val="00902DD6"/>
    <w:rsid w:val="009716CB"/>
    <w:rsid w:val="00975A5A"/>
    <w:rsid w:val="00977A93"/>
    <w:rsid w:val="00977EF5"/>
    <w:rsid w:val="00983A05"/>
    <w:rsid w:val="00991C3D"/>
    <w:rsid w:val="00994C62"/>
    <w:rsid w:val="009B1461"/>
    <w:rsid w:val="009B5666"/>
    <w:rsid w:val="009F0F79"/>
    <w:rsid w:val="009F7E47"/>
    <w:rsid w:val="00A02016"/>
    <w:rsid w:val="00A0724C"/>
    <w:rsid w:val="00A11133"/>
    <w:rsid w:val="00A167DD"/>
    <w:rsid w:val="00A2168F"/>
    <w:rsid w:val="00A5751B"/>
    <w:rsid w:val="00A72A16"/>
    <w:rsid w:val="00A73AAB"/>
    <w:rsid w:val="00A75B89"/>
    <w:rsid w:val="00A8532D"/>
    <w:rsid w:val="00A92510"/>
    <w:rsid w:val="00AA0CC0"/>
    <w:rsid w:val="00AB595E"/>
    <w:rsid w:val="00AC1E8A"/>
    <w:rsid w:val="00AD3314"/>
    <w:rsid w:val="00AE3D06"/>
    <w:rsid w:val="00AE3E30"/>
    <w:rsid w:val="00B02D3C"/>
    <w:rsid w:val="00B17C9A"/>
    <w:rsid w:val="00B4064A"/>
    <w:rsid w:val="00B51168"/>
    <w:rsid w:val="00B63BB5"/>
    <w:rsid w:val="00B807BE"/>
    <w:rsid w:val="00B83524"/>
    <w:rsid w:val="00B871F0"/>
    <w:rsid w:val="00BA263B"/>
    <w:rsid w:val="00BA4020"/>
    <w:rsid w:val="00BC2C3D"/>
    <w:rsid w:val="00BF2E45"/>
    <w:rsid w:val="00C10A7F"/>
    <w:rsid w:val="00C157F5"/>
    <w:rsid w:val="00C3060F"/>
    <w:rsid w:val="00C430EE"/>
    <w:rsid w:val="00C45EFE"/>
    <w:rsid w:val="00C4604D"/>
    <w:rsid w:val="00C50B33"/>
    <w:rsid w:val="00C64C19"/>
    <w:rsid w:val="00C66461"/>
    <w:rsid w:val="00C71198"/>
    <w:rsid w:val="00C83EEF"/>
    <w:rsid w:val="00CD0370"/>
    <w:rsid w:val="00CD5372"/>
    <w:rsid w:val="00CF53A7"/>
    <w:rsid w:val="00D05EBD"/>
    <w:rsid w:val="00D24BC0"/>
    <w:rsid w:val="00D44B4C"/>
    <w:rsid w:val="00D5159C"/>
    <w:rsid w:val="00D539FC"/>
    <w:rsid w:val="00D67526"/>
    <w:rsid w:val="00D8478E"/>
    <w:rsid w:val="00D85C19"/>
    <w:rsid w:val="00DC279F"/>
    <w:rsid w:val="00DD2353"/>
    <w:rsid w:val="00E07571"/>
    <w:rsid w:val="00E17F7C"/>
    <w:rsid w:val="00E21446"/>
    <w:rsid w:val="00E25A66"/>
    <w:rsid w:val="00E44A9F"/>
    <w:rsid w:val="00E82548"/>
    <w:rsid w:val="00E83A2C"/>
    <w:rsid w:val="00E903CB"/>
    <w:rsid w:val="00EA0D58"/>
    <w:rsid w:val="00EA421E"/>
    <w:rsid w:val="00EA4EE4"/>
    <w:rsid w:val="00EE1FF8"/>
    <w:rsid w:val="00EE3A45"/>
    <w:rsid w:val="00F1036F"/>
    <w:rsid w:val="00F33E9C"/>
    <w:rsid w:val="00F340D2"/>
    <w:rsid w:val="00F42514"/>
    <w:rsid w:val="00F86F45"/>
    <w:rsid w:val="00F87492"/>
    <w:rsid w:val="00F938A9"/>
    <w:rsid w:val="00FA0218"/>
    <w:rsid w:val="00FA098E"/>
    <w:rsid w:val="00FA425A"/>
    <w:rsid w:val="00FC0241"/>
    <w:rsid w:val="00FE221A"/>
    <w:rsid w:val="00FE3F77"/>
    <w:rsid w:val="00FE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8735F6D"/>
  <w15:chartTrackingRefBased/>
  <w15:docId w15:val="{0C8415F5-63F1-4910-83E3-B15193E8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29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97764"/>
    <w:rPr>
      <w:rFonts w:ascii="Arial" w:eastAsia="ＭＳ ゴシック" w:hAnsi="Arial"/>
      <w:sz w:val="18"/>
      <w:szCs w:val="18"/>
    </w:rPr>
  </w:style>
  <w:style w:type="character" w:customStyle="1" w:styleId="a4">
    <w:name w:val="吹き出し (文字)"/>
    <w:link w:val="a3"/>
    <w:uiPriority w:val="99"/>
    <w:semiHidden/>
    <w:locked/>
    <w:rPr>
      <w:rFonts w:ascii="Arial" w:eastAsia="ＭＳ ゴシック" w:hAnsi="Arial" w:cs="Times New Roman"/>
      <w:kern w:val="2"/>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1103</Words>
  <Characters>343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東剣連発第　１２３　号</vt:lpstr>
      <vt:lpstr>東剣連発第　１２３　号</vt:lpstr>
    </vt:vector>
  </TitlesOfParts>
  <Company>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東剣連発第　１２３　号</dc:title>
  <dc:subject/>
  <dc:creator>ito</dc:creator>
  <cp:keywords/>
  <dc:description/>
  <cp:lastModifiedBy>池田 光洋</cp:lastModifiedBy>
  <cp:revision>2</cp:revision>
  <cp:lastPrinted>2021-08-30T02:15:00Z</cp:lastPrinted>
  <dcterms:created xsi:type="dcterms:W3CDTF">2021-09-03T02:47:00Z</dcterms:created>
  <dcterms:modified xsi:type="dcterms:W3CDTF">2021-09-03T02:47:00Z</dcterms:modified>
</cp:coreProperties>
</file>